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63E2307" w14:textId="77777777" w:rsidR="00413FD0" w:rsidRDefault="00413FD0" w:rsidP="0031102E">
      <w:pPr>
        <w:pStyle w:val="Title"/>
        <w:rPr>
          <w:b/>
        </w:rPr>
      </w:pPr>
    </w:p>
    <w:p w14:paraId="292E7A36" w14:textId="002D62B8" w:rsidR="00AD0D41" w:rsidRDefault="00E41D73" w:rsidP="0031102E">
      <w:pPr>
        <w:pStyle w:val="Title"/>
        <w:rPr>
          <w:b/>
        </w:rPr>
      </w:pPr>
      <w:r>
        <w:rPr>
          <w:b/>
        </w:rPr>
        <w:t>P</w:t>
      </w:r>
      <w:r w:rsidR="00061544">
        <w:rPr>
          <w:b/>
        </w:rPr>
        <w:t>RESS RELEASE</w:t>
      </w:r>
    </w:p>
    <w:p w14:paraId="1600960D" w14:textId="77777777" w:rsidR="00395A81" w:rsidRPr="00395A81" w:rsidRDefault="00387893" w:rsidP="00395A81">
      <w:pPr>
        <w:pStyle w:val="Title"/>
        <w:rPr>
          <w:b/>
          <w:bCs/>
          <w:lang w:val="en-BE"/>
        </w:rPr>
      </w:pPr>
      <w:r>
        <w:rPr>
          <w:b/>
        </w:rPr>
        <w:br/>
      </w:r>
      <w:r w:rsidR="00395A81" w:rsidRPr="00395A81">
        <w:rPr>
          <w:b/>
          <w:bCs/>
          <w:lang w:val="en-BE"/>
        </w:rPr>
        <w:t>European Digital Press Awards 2022/2023: Dataline wint met MultiPress CO</w:t>
      </w:r>
      <w:r w:rsidR="00395A81" w:rsidRPr="00395A81">
        <w:rPr>
          <w:b/>
          <w:bCs/>
          <w:vertAlign w:val="subscript"/>
          <w:lang w:val="en-BE"/>
        </w:rPr>
        <w:t>2</w:t>
      </w:r>
      <w:r w:rsidR="00395A81" w:rsidRPr="00395A81">
        <w:rPr>
          <w:b/>
          <w:bCs/>
          <w:lang w:val="en-BE"/>
        </w:rPr>
        <w:t> calculator</w:t>
      </w:r>
    </w:p>
    <w:p w14:paraId="0F530923" w14:textId="630DCC7D" w:rsidR="00395A81" w:rsidRPr="00395A81" w:rsidRDefault="00395A81" w:rsidP="008C52E5">
      <w:pPr>
        <w:rPr>
          <w:i/>
          <w:iCs/>
          <w:color w:val="00B0F0"/>
          <w:sz w:val="20"/>
          <w:szCs w:val="20"/>
          <w:lang w:val="en-BE"/>
        </w:rPr>
      </w:pPr>
      <w:r w:rsidRPr="00395A81">
        <w:rPr>
          <w:i/>
          <w:iCs/>
          <w:color w:val="00B0F0"/>
          <w:sz w:val="20"/>
          <w:szCs w:val="20"/>
          <w:lang w:val="en-BE"/>
        </w:rPr>
        <w:t>Op FESPA 2023 in München werden de European Digital Press Awards uitgereikt, de meest prestigieuze vakprijzen in de digitale druk-, publicatie- en verpakkingsindustrie. Ook Dataline zat dit jaar opnieuw bij de winnaars, deze keer voor de innovatieve MultiPress CO</w:t>
      </w:r>
      <w:r w:rsidRPr="00395A81">
        <w:rPr>
          <w:i/>
          <w:iCs/>
          <w:color w:val="00B0F0"/>
          <w:sz w:val="20"/>
          <w:szCs w:val="20"/>
          <w:vertAlign w:val="subscript"/>
          <w:lang w:val="en-BE"/>
        </w:rPr>
        <w:t>2</w:t>
      </w:r>
      <w:r w:rsidRPr="00395A81">
        <w:rPr>
          <w:i/>
          <w:iCs/>
          <w:color w:val="00B0F0"/>
          <w:sz w:val="20"/>
          <w:szCs w:val="20"/>
          <w:lang w:val="en-BE"/>
        </w:rPr>
        <w:t> Calculator. Dataline ontvangt daarmee zijn vijfde EDP award in vier jaar tijd.</w:t>
      </w:r>
    </w:p>
    <w:p w14:paraId="55ADE85D" w14:textId="77777777" w:rsidR="00395A81" w:rsidRDefault="00395A81" w:rsidP="00395A81">
      <w:pPr>
        <w:ind w:firstLine="708"/>
        <w:rPr>
          <w:lang w:val="en-US"/>
        </w:rPr>
      </w:pPr>
    </w:p>
    <w:p w14:paraId="52F03BA0" w14:textId="77777777" w:rsidR="00395A81" w:rsidRPr="00395A81" w:rsidRDefault="00395A81" w:rsidP="00395A81">
      <w:pPr>
        <w:rPr>
          <w:sz w:val="28"/>
          <w:szCs w:val="28"/>
          <w:lang w:val="en-BE"/>
        </w:rPr>
      </w:pPr>
      <w:r w:rsidRPr="00395A81">
        <w:rPr>
          <w:sz w:val="28"/>
          <w:szCs w:val="28"/>
          <w:lang w:val="en-BE"/>
        </w:rPr>
        <w:t>European Digital Press Awards: vakmensen beslissen</w:t>
      </w:r>
    </w:p>
    <w:p w14:paraId="652C5818" w14:textId="77777777" w:rsidR="00395A81" w:rsidRPr="00395A81" w:rsidRDefault="00395A81" w:rsidP="00395A81">
      <w:pPr>
        <w:rPr>
          <w:lang w:val="en-BE"/>
        </w:rPr>
      </w:pPr>
      <w:r w:rsidRPr="00395A81">
        <w:rPr>
          <w:lang w:val="en-BE"/>
        </w:rPr>
        <w:t>Elk jaar sinds 2007 hebben 21 toonaangevende Europese vakbladen voor digitale productietechnieken de laatste ontwikkelingen geëvalueerd in oplossingen die de digitale druk-, publicatie- en verpakkingsindustrieën vormgeven. </w:t>
      </w:r>
      <w:r w:rsidRPr="00395A81">
        <w:rPr>
          <w:b/>
          <w:bCs/>
          <w:lang w:val="en-BE"/>
        </w:rPr>
        <w:t>De</w:t>
      </w:r>
      <w:r w:rsidRPr="00395A81">
        <w:rPr>
          <w:lang w:val="en-BE"/>
        </w:rPr>
        <w:t> </w:t>
      </w:r>
      <w:r w:rsidRPr="00395A81">
        <w:rPr>
          <w:b/>
          <w:bCs/>
          <w:lang w:val="en-BE"/>
        </w:rPr>
        <w:t>beste producten in hun categorieën, zowel software als hardware, worden bekroond met een EDP Award.</w:t>
      </w:r>
    </w:p>
    <w:p w14:paraId="713C6AEE" w14:textId="77777777" w:rsidR="00395A81" w:rsidRPr="00395A81" w:rsidRDefault="00395A81" w:rsidP="00395A81">
      <w:pPr>
        <w:rPr>
          <w:lang w:val="en-BE"/>
        </w:rPr>
      </w:pPr>
      <w:r w:rsidRPr="00395A81">
        <w:rPr>
          <w:lang w:val="en-BE"/>
        </w:rPr>
        <w:t>Op 24 mei 2023 werden 17 prijzen uitgereikt tijdens FESPA 2023 in München. De prijzen zijn onderverdeeld in de hoofdcategorieën software, afdruksystemen (grootformaat en commercieel drukwerk), afwerking, meting en kalibratie, robotica en verbruiksgoederen. De inzendingen voor 2022 bevatten meer duurzaamheidstools dan de vorige edities, waarbij connectiviteit en automatisering de belangrijkste thema's waren voor alle leveranciers.</w:t>
      </w:r>
    </w:p>
    <w:p w14:paraId="5035F415" w14:textId="77777777" w:rsidR="00395A81" w:rsidRDefault="00395A81" w:rsidP="00395A81">
      <w:pPr>
        <w:rPr>
          <w:lang w:val="en-BE"/>
        </w:rPr>
      </w:pPr>
    </w:p>
    <w:p w14:paraId="35DF20FA" w14:textId="490E99FA" w:rsidR="00395A81" w:rsidRPr="00395A81" w:rsidRDefault="00395A81" w:rsidP="00395A81">
      <w:pPr>
        <w:rPr>
          <w:sz w:val="28"/>
          <w:szCs w:val="28"/>
          <w:lang w:val="en-BE"/>
        </w:rPr>
      </w:pPr>
      <w:r w:rsidRPr="00395A81">
        <w:rPr>
          <w:sz w:val="28"/>
          <w:szCs w:val="28"/>
          <w:lang w:val="en-BE"/>
        </w:rPr>
        <w:t>MultiPress CO</w:t>
      </w:r>
      <w:r w:rsidRPr="00395A81">
        <w:rPr>
          <w:sz w:val="28"/>
          <w:szCs w:val="28"/>
          <w:vertAlign w:val="subscript"/>
          <w:lang w:val="en-BE"/>
        </w:rPr>
        <w:t>2</w:t>
      </w:r>
      <w:r w:rsidRPr="00395A81">
        <w:rPr>
          <w:sz w:val="28"/>
          <w:szCs w:val="28"/>
          <w:lang w:val="en-BE"/>
        </w:rPr>
        <w:t> Calculator: duurzaamheid en innovatie</w:t>
      </w:r>
    </w:p>
    <w:p w14:paraId="4C00DBAE" w14:textId="77777777" w:rsidR="00395A81" w:rsidRPr="00395A81" w:rsidRDefault="00395A81" w:rsidP="00395A81">
      <w:pPr>
        <w:rPr>
          <w:lang w:val="en-BE"/>
        </w:rPr>
      </w:pPr>
      <w:r w:rsidRPr="00395A81">
        <w:rPr>
          <w:lang w:val="en-BE"/>
        </w:rPr>
        <w:t>Onder de indrukwekkende lijst van winnaars sprong de baanbrekende </w:t>
      </w:r>
      <w:r w:rsidRPr="00395A81">
        <w:rPr>
          <w:b/>
          <w:bCs/>
          <w:lang w:val="en-BE"/>
        </w:rPr>
        <w:t>MultiPress CO</w:t>
      </w:r>
      <w:r w:rsidRPr="00395A81">
        <w:rPr>
          <w:b/>
          <w:bCs/>
          <w:vertAlign w:val="subscript"/>
          <w:lang w:val="en-BE"/>
        </w:rPr>
        <w:t>2</w:t>
      </w:r>
      <w:r w:rsidRPr="00395A81">
        <w:rPr>
          <w:b/>
          <w:bCs/>
          <w:lang w:val="en-BE"/>
        </w:rPr>
        <w:t> Calculator </w:t>
      </w:r>
      <w:r w:rsidRPr="00395A81">
        <w:rPr>
          <w:lang w:val="en-BE"/>
        </w:rPr>
        <w:t>van Dataline eruit als een innovatieve oplossing. Of zoals het Technical Committee van de wedstrijd het stelde in het juryrapport: "De Dataline MultiPress CO</w:t>
      </w:r>
      <w:r w:rsidRPr="00395A81">
        <w:rPr>
          <w:vertAlign w:val="subscript"/>
          <w:lang w:val="en-BE"/>
        </w:rPr>
        <w:t>2</w:t>
      </w:r>
      <w:r w:rsidRPr="00395A81">
        <w:rPr>
          <w:lang w:val="en-BE"/>
        </w:rPr>
        <w:t> Calculator-oplossing beantwoordt aan de vraag van een toenemend aantal klanten die hun activiteiten duurzamer willen maken en vooraf de CO</w:t>
      </w:r>
      <w:r w:rsidRPr="00395A81">
        <w:rPr>
          <w:vertAlign w:val="subscript"/>
          <w:lang w:val="en-BE"/>
        </w:rPr>
        <w:t>2</w:t>
      </w:r>
      <w:r w:rsidRPr="00395A81">
        <w:rPr>
          <w:lang w:val="en-BE"/>
        </w:rPr>
        <w:t>-voetafdruk van drukwerk van een bepaalde order willen aangeven. De MultiPress is de enige print ERP/MIS-software die Europese regelgeving en richtlijnen combineert met </w:t>
      </w:r>
      <w:r w:rsidRPr="00395A81">
        <w:rPr>
          <w:b/>
          <w:bCs/>
          <w:lang w:val="en-BE"/>
        </w:rPr>
        <w:t>nauwkeurige berekeningen op offerte- en orderniveau, ongeacht het volume, de toepassing, het substraat of de gebruikte productietechniek</w:t>
      </w:r>
      <w:r w:rsidRPr="00395A81">
        <w:rPr>
          <w:lang w:val="en-BE"/>
        </w:rPr>
        <w:t>. Het helpt drukkers en converters ook om hun eigen CO</w:t>
      </w:r>
      <w:r w:rsidRPr="00395A81">
        <w:rPr>
          <w:vertAlign w:val="subscript"/>
          <w:lang w:val="en-BE"/>
        </w:rPr>
        <w:t>2</w:t>
      </w:r>
      <w:r w:rsidRPr="00395A81">
        <w:rPr>
          <w:lang w:val="en-BE"/>
        </w:rPr>
        <w:t>-voetafdruk te beoordelen."</w:t>
      </w:r>
    </w:p>
    <w:p w14:paraId="57F87947" w14:textId="77777777" w:rsidR="00395A81" w:rsidRPr="00395A81" w:rsidRDefault="00395A81" w:rsidP="00395A81">
      <w:pPr>
        <w:rPr>
          <w:lang w:val="en-BE"/>
        </w:rPr>
      </w:pPr>
      <w:r w:rsidRPr="00395A81">
        <w:rPr>
          <w:lang w:val="en-BE"/>
        </w:rPr>
        <w:t>Deze module werd toegevoegd als onderdeel van de nieuwste MultiPress update, MultiPress 5.4 Polaris.  Om deze module te realiseren ging Dataline een </w:t>
      </w:r>
      <w:r w:rsidRPr="00395A81">
        <w:rPr>
          <w:b/>
          <w:bCs/>
          <w:lang w:val="en-BE"/>
        </w:rPr>
        <w:t>‘Certified partnership’ aan met het Dienstencentrum (Nederland)</w:t>
      </w:r>
      <w:r w:rsidRPr="00395A81">
        <w:rPr>
          <w:lang w:val="en-BE"/>
        </w:rPr>
        <w:t>. De gebruikte methodiek</w:t>
      </w:r>
      <w:r w:rsidRPr="00395A81">
        <w:rPr>
          <w:b/>
          <w:bCs/>
          <w:lang w:val="en-BE"/>
        </w:rPr>
        <w:t> berust op de door Intergraf uitgegeven standaard </w:t>
      </w:r>
      <w:r w:rsidRPr="00395A81">
        <w:rPr>
          <w:lang w:val="en-BE"/>
        </w:rPr>
        <w:t>voor het berekenen van CO</w:t>
      </w:r>
      <w:r w:rsidRPr="00395A81">
        <w:rPr>
          <w:vertAlign w:val="subscript"/>
          <w:lang w:val="en-BE"/>
        </w:rPr>
        <w:t>2</w:t>
      </w:r>
      <w:r w:rsidRPr="00395A81">
        <w:rPr>
          <w:lang w:val="en-BE"/>
        </w:rPr>
        <w:t>-uitstoot. Intergraf is de beroepsvereniging die de belangen van de grafische industrie op Europees niveau behartigt en beschermt.</w:t>
      </w:r>
    </w:p>
    <w:p w14:paraId="7251752D" w14:textId="77777777" w:rsidR="00395A81" w:rsidRPr="00395A81" w:rsidRDefault="00395A81" w:rsidP="00395A81">
      <w:pPr>
        <w:rPr>
          <w:lang w:val="en-BE"/>
        </w:rPr>
      </w:pPr>
      <w:r w:rsidRPr="00395A81">
        <w:rPr>
          <w:lang w:val="en-BE"/>
        </w:rPr>
        <w:t>Deze geavanceerde tool toont Dataline's inzet om steeds een antwoord te vinden op de vragen van de Europese printindustrie. De MultiPress CO</w:t>
      </w:r>
      <w:r w:rsidRPr="00395A81">
        <w:rPr>
          <w:vertAlign w:val="subscript"/>
          <w:lang w:val="en-BE"/>
        </w:rPr>
        <w:t>2</w:t>
      </w:r>
      <w:r w:rsidRPr="00395A81">
        <w:rPr>
          <w:lang w:val="en-BE"/>
        </w:rPr>
        <w:t> Calculator neemt niet alleen alle productieprocessen mee op in de berekening, maar biedt ook waardevolle inzichten in de meting van de CO</w:t>
      </w:r>
      <w:r w:rsidRPr="00395A81">
        <w:rPr>
          <w:vertAlign w:val="subscript"/>
          <w:lang w:val="en-BE"/>
        </w:rPr>
        <w:t>2</w:t>
      </w:r>
      <w:r w:rsidRPr="00395A81">
        <w:rPr>
          <w:lang w:val="en-BE"/>
        </w:rPr>
        <w:t>-voetafdruk. Hierdoor kunnen</w:t>
      </w:r>
      <w:r w:rsidRPr="00395A81">
        <w:rPr>
          <w:b/>
          <w:bCs/>
          <w:lang w:val="en-BE"/>
        </w:rPr>
        <w:t> printbedrijven exact communiceren naar klanten die zo geïnformeerder beslissingen kunnen nemen voor een groenere toekomst</w:t>
      </w:r>
      <w:r w:rsidRPr="00395A81">
        <w:rPr>
          <w:lang w:val="en-BE"/>
        </w:rPr>
        <w:t>.</w:t>
      </w:r>
    </w:p>
    <w:p w14:paraId="3A093E21" w14:textId="77777777" w:rsidR="00395A81" w:rsidRPr="00395A81" w:rsidRDefault="00395A81" w:rsidP="00395A81">
      <w:pPr>
        <w:rPr>
          <w:lang w:val="en-BE"/>
        </w:rPr>
      </w:pPr>
      <w:r w:rsidRPr="00395A81">
        <w:rPr>
          <w:lang w:val="en-BE"/>
        </w:rPr>
        <w:t>De module wordt al door meerdere MultiPress-klanten gebruikt. Zo ontdekte </w:t>
      </w:r>
      <w:hyperlink r:id="rId8" w:history="1">
        <w:r w:rsidRPr="00395A81">
          <w:rPr>
            <w:rStyle w:val="Hyperlink"/>
            <w:b/>
            <w:bCs/>
            <w:lang w:val="en-BE"/>
          </w:rPr>
          <w:t>Toner de Presse</w:t>
        </w:r>
      </w:hyperlink>
      <w:r w:rsidRPr="00395A81">
        <w:rPr>
          <w:lang w:val="en-BE"/>
        </w:rPr>
        <w:t> tijdens een Dataline-webinar de CO</w:t>
      </w:r>
      <w:r w:rsidRPr="00395A81">
        <w:rPr>
          <w:vertAlign w:val="subscript"/>
          <w:lang w:val="en-BE"/>
        </w:rPr>
        <w:t>2</w:t>
      </w:r>
      <w:r w:rsidRPr="00395A81">
        <w:rPr>
          <w:lang w:val="en-BE"/>
        </w:rPr>
        <w:t>-calculatiemodule. Didier Gilson legt uit: "We zijn altijd zeer gevoelig geweest voor het milieuaspect van onze bedrijfsactiviteiten en geloven dat de vraag naar transparantie op dit gebied zal toenemen, zowel binnen ons klantenbestand als in de markt in het algemeen. Deze certificering zal onze positie bij bepaalde klanten versterken."</w:t>
      </w:r>
    </w:p>
    <w:p w14:paraId="0FA1385B" w14:textId="77777777" w:rsidR="00395A81" w:rsidRPr="00395A81" w:rsidRDefault="00395A81" w:rsidP="00395A81">
      <w:pPr>
        <w:rPr>
          <w:lang w:val="en-BE"/>
        </w:rPr>
      </w:pPr>
    </w:p>
    <w:p w14:paraId="36FBAFA9" w14:textId="77777777" w:rsidR="00395A81" w:rsidRPr="00395A81" w:rsidRDefault="00395A81" w:rsidP="00395A81">
      <w:pPr>
        <w:rPr>
          <w:sz w:val="28"/>
          <w:szCs w:val="28"/>
          <w:lang w:val="en-BE"/>
        </w:rPr>
      </w:pPr>
      <w:r w:rsidRPr="00395A81">
        <w:rPr>
          <w:sz w:val="28"/>
          <w:szCs w:val="28"/>
          <w:lang w:val="en-BE"/>
        </w:rPr>
        <w:t>Erkenning van de industrie</w:t>
      </w:r>
    </w:p>
    <w:p w14:paraId="708EAD80" w14:textId="77777777" w:rsidR="00395A81" w:rsidRPr="00395A81" w:rsidRDefault="00395A81" w:rsidP="00395A81">
      <w:pPr>
        <w:rPr>
          <w:lang w:val="en-BE"/>
        </w:rPr>
      </w:pPr>
      <w:r w:rsidRPr="00395A81">
        <w:rPr>
          <w:lang w:val="en-BE"/>
        </w:rPr>
        <w:t>De erkenning van de European Digital Press Awards versterkt nog verder de positie van Dataline als een software  innovator in de Europese printmediaindustrie.</w:t>
      </w:r>
    </w:p>
    <w:p w14:paraId="2CA2EFCD" w14:textId="77777777" w:rsidR="00395A81" w:rsidRPr="00395A81" w:rsidRDefault="00395A81" w:rsidP="00395A81">
      <w:pPr>
        <w:rPr>
          <w:lang w:val="en-BE"/>
        </w:rPr>
      </w:pPr>
      <w:r w:rsidRPr="00395A81">
        <w:rPr>
          <w:b/>
          <w:bCs/>
          <w:lang w:val="en-BE"/>
        </w:rPr>
        <w:t>Dirk Deroo, CEO van Dataline, is trots op deze verwezenlijking: </w:t>
      </w:r>
      <w:r w:rsidRPr="00395A81">
        <w:rPr>
          <w:lang w:val="en-BE"/>
        </w:rPr>
        <w:t>"Onze vijfde EDP-award in slechts vier jaar tijd is een enorme eer voor Dataline. Deze erkenning toont onze onvermoeibare inzet om de grenzen van innovatie in de printindustrie te verleggen. Wij zijn er trots op dat wij printbedrijven voorzien van tools die productieprocessen stroomlijnen en tegelijkertijd waardevolle inzichten bieden in het bepalen van de CO</w:t>
      </w:r>
      <w:r w:rsidRPr="00395A81">
        <w:rPr>
          <w:vertAlign w:val="subscript"/>
          <w:lang w:val="en-BE"/>
        </w:rPr>
        <w:t>2</w:t>
      </w:r>
      <w:r w:rsidRPr="00395A81">
        <w:rPr>
          <w:lang w:val="en-BE"/>
        </w:rPr>
        <w:t xml:space="preserve">-voetafdruk. Deze award is een bevestiging van het </w:t>
      </w:r>
      <w:r w:rsidRPr="00395A81">
        <w:rPr>
          <w:lang w:val="en-BE"/>
        </w:rPr>
        <w:lastRenderedPageBreak/>
        <w:t>strategische inzicht van onze ontwikkelaars en het harde werk van ons team. Deze erkenning geeft onze toonaangevende positie in de industrie nogmaals meer glans."</w:t>
      </w:r>
    </w:p>
    <w:p w14:paraId="01D65F52" w14:textId="77777777" w:rsidR="00395A81" w:rsidRPr="00395A81" w:rsidRDefault="00395A81" w:rsidP="00395A81">
      <w:pPr>
        <w:rPr>
          <w:lang w:val="en-BE"/>
        </w:rPr>
      </w:pPr>
      <w:r w:rsidRPr="00395A81">
        <w:rPr>
          <w:lang w:val="en-BE"/>
        </w:rPr>
        <w:t>Met een consequent trackrecord van baanbrekende oplossingen blijft Dataline nieuwe maatstaven voor excellentie stellen en de evolutie van de digitale druk-, publicatie- en verpakkingssectoren stimuleren. De andere MultiPress tools die de vorige jaren werden bekroond zijn hier ook een voorbeeld van, zoals de </w:t>
      </w:r>
      <w:hyperlink r:id="rId9" w:history="1">
        <w:r w:rsidRPr="00395A81">
          <w:rPr>
            <w:rStyle w:val="Hyperlink"/>
            <w:lang w:val="en-BE"/>
          </w:rPr>
          <w:t>Montage App</w:t>
        </w:r>
      </w:hyperlink>
      <w:r w:rsidRPr="00395A81">
        <w:rPr>
          <w:lang w:val="en-BE"/>
        </w:rPr>
        <w:t>, de </w:t>
      </w:r>
      <w:hyperlink r:id="rId10" w:history="1">
        <w:r w:rsidRPr="00395A81">
          <w:rPr>
            <w:rStyle w:val="Hyperlink"/>
            <w:lang w:val="en-BE"/>
          </w:rPr>
          <w:t>e-Calculator</w:t>
        </w:r>
      </w:hyperlink>
      <w:r w:rsidRPr="00395A81">
        <w:rPr>
          <w:lang w:val="en-BE"/>
        </w:rPr>
        <w:t>, </w:t>
      </w:r>
      <w:hyperlink r:id="rId11" w:history="1">
        <w:r w:rsidRPr="00395A81">
          <w:rPr>
            <w:rStyle w:val="Hyperlink"/>
            <w:lang w:val="en-BE"/>
          </w:rPr>
          <w:t>MultiFlow</w:t>
        </w:r>
      </w:hyperlink>
      <w:r w:rsidRPr="00395A81">
        <w:rPr>
          <w:lang w:val="en-BE"/>
        </w:rPr>
        <w:t> en de </w:t>
      </w:r>
      <w:hyperlink r:id="rId12" w:history="1">
        <w:r w:rsidRPr="00395A81">
          <w:rPr>
            <w:rStyle w:val="Hyperlink"/>
            <w:lang w:val="en-BE"/>
          </w:rPr>
          <w:t>MAS Audit software</w:t>
        </w:r>
      </w:hyperlink>
      <w:r w:rsidRPr="00395A81">
        <w:rPr>
          <w:lang w:val="en-BE"/>
        </w:rPr>
        <w:t>. Het bedrijf blijft zich inzetten om grenzen te verleggen en printbedrijven te voorzien van geavanceerde technologieën die de mogelijkheden van de drukindustrie opnieuw definiëren.</w:t>
      </w:r>
    </w:p>
    <w:p w14:paraId="50D173F9" w14:textId="77777777" w:rsidR="00395A81" w:rsidRDefault="00395A81" w:rsidP="00395A81">
      <w:pPr>
        <w:rPr>
          <w:b/>
          <w:bCs/>
          <w:lang w:val="en-BE"/>
        </w:rPr>
      </w:pPr>
    </w:p>
    <w:p w14:paraId="18138A15" w14:textId="140CF9A2" w:rsidR="00395A81" w:rsidRPr="00395A81" w:rsidRDefault="00395A81" w:rsidP="00395A81">
      <w:pPr>
        <w:rPr>
          <w:b/>
          <w:bCs/>
          <w:sz w:val="24"/>
          <w:lang w:val="en-BE"/>
        </w:rPr>
      </w:pPr>
      <w:r w:rsidRPr="00395A81">
        <w:rPr>
          <w:b/>
          <w:bCs/>
          <w:sz w:val="24"/>
          <w:lang w:val="en-BE"/>
        </w:rPr>
        <w:t>Over European Digital Press Association</w:t>
      </w:r>
    </w:p>
    <w:p w14:paraId="40A51170" w14:textId="77777777" w:rsidR="00395A81" w:rsidRPr="00395A81" w:rsidRDefault="00395A81" w:rsidP="00395A81">
      <w:pPr>
        <w:rPr>
          <w:lang w:val="en-BE"/>
        </w:rPr>
      </w:pPr>
      <w:r w:rsidRPr="00395A81">
        <w:rPr>
          <w:lang w:val="en-BE"/>
        </w:rPr>
        <w:t>De European Digital Press Association werd in 2007 opgericht door 6 vakbladen met een speciale focus op digitale technologieën. De uitgevers van deze 6 vakbladen, Desktop Dialog uit Duitsland, Image Reports uit Engeland en Ierland, Italia Publisher uit Italië, Plakativ/Print &amp; Publishing uit Hongarije, ProDigital uit Spanje en Portugal, Publisher uit Zwitserland en X-media uit Oostenrijk kwamen samen om een vereniging te vormen van vakbladen met een hoofdfocus op digitale productie. Vandaag telt de EDP Association 21 aangesloten tijdschriften uit heel Europa, die 27 landen bestrijken en meer dan een half miljoen lezers bereiken (alleen gedrukte edities). Eén van de verklaarde doelstellingen van de EDP Association is gebruikers te helpen de juiste oplossingen te vinden voor hun toepassingen.</w:t>
      </w:r>
    </w:p>
    <w:p w14:paraId="179ABCF2" w14:textId="77777777" w:rsidR="00395A81" w:rsidRPr="00395A81" w:rsidRDefault="00395A81" w:rsidP="00395A81">
      <w:pPr>
        <w:rPr>
          <w:lang w:val="en-BE"/>
        </w:rPr>
      </w:pPr>
      <w:r w:rsidRPr="00395A81">
        <w:rPr>
          <w:lang w:val="en-BE"/>
        </w:rPr>
        <w:t>Ondertussen staan de EDP-Awards hoog aangeschreven op de markt en vormen ze een sterk referentiepunt. Elk jaar evalueren deskundigen uit de EDP Association de nieuwste technologieën en productontwikkelingen in categorieën zoals hardware en software, grootformaat printen, commercieel printen, industriële oplossingen, afwerking en verbruiksgoederen. De beste producten in elke categorie worden bekroond met een EDP Award. Sinds 2007 heeft het EDP consortium ongeveer 390 awards uitgereikt voor de beste technologie en productontwikkelingen - dit jaar worden daar 26 awards aan toegevoegd.</w:t>
      </w:r>
    </w:p>
    <w:p w14:paraId="073779DE" w14:textId="77777777" w:rsidR="00395A81" w:rsidRDefault="00395A81" w:rsidP="00395A81">
      <w:pPr>
        <w:rPr>
          <w:b/>
          <w:bCs/>
          <w:lang w:val="en-BE"/>
        </w:rPr>
      </w:pPr>
    </w:p>
    <w:p w14:paraId="264F5FCA" w14:textId="0B779FBB" w:rsidR="00395A81" w:rsidRPr="00395A81" w:rsidRDefault="00395A81" w:rsidP="00395A81">
      <w:pPr>
        <w:rPr>
          <w:b/>
          <w:bCs/>
          <w:sz w:val="24"/>
          <w:lang w:val="en-BE"/>
        </w:rPr>
      </w:pPr>
      <w:r w:rsidRPr="00395A81">
        <w:rPr>
          <w:b/>
          <w:bCs/>
          <w:sz w:val="24"/>
          <w:lang w:val="en-BE"/>
        </w:rPr>
        <w:t>Over Dataline Solutions</w:t>
      </w:r>
    </w:p>
    <w:p w14:paraId="4E1A93FC" w14:textId="77777777" w:rsidR="00395A81" w:rsidRPr="00395A81" w:rsidRDefault="00395A81" w:rsidP="00395A81">
      <w:pPr>
        <w:rPr>
          <w:lang w:val="en-BE"/>
        </w:rPr>
      </w:pPr>
      <w:r w:rsidRPr="00395A81">
        <w:rPr>
          <w:lang w:val="en-BE"/>
        </w:rPr>
        <w:t>Dataline Solutions weet wat printmediabedrijven nodig hebben om hun processen te stroomlijnen, hun workflows te automatiseren en hun winst te verhogen. Hun </w:t>
      </w:r>
      <w:r w:rsidRPr="00395A81">
        <w:rPr>
          <w:b/>
          <w:bCs/>
          <w:lang w:val="en-BE"/>
        </w:rPr>
        <w:t>hoogwaardige MIS/ERP-software MultiPress</w:t>
      </w:r>
      <w:r w:rsidRPr="00395A81">
        <w:rPr>
          <w:lang w:val="en-BE"/>
        </w:rPr>
        <w:t> werd speciaal ontwikkeld om te voldoen aan de behoeften van moderne printmediabedrijven van elke omvang en productietechniek.</w:t>
      </w:r>
    </w:p>
    <w:p w14:paraId="6CAC0EF3" w14:textId="77777777" w:rsidR="00395A81" w:rsidRPr="00395A81" w:rsidRDefault="00395A81" w:rsidP="00395A81">
      <w:pPr>
        <w:rPr>
          <w:lang w:val="en-BE"/>
        </w:rPr>
      </w:pPr>
      <w:r w:rsidRPr="00395A81">
        <w:rPr>
          <w:lang w:val="en-BE"/>
        </w:rPr>
        <w:t>Dataline werd in 1997 opgericht door CEO Dirk Deroo. Zijn visie was duidelijk: printproductiebedrijven moderniseren met automatisering, digitalisering en procesverbetering. Het administratieve proces bij een printmediabedrijf bestaat uit verschillende complexe stappen, vaak uniek voor de grafische industrie. Met algemene software die niet specifiek is ontwikkeld voor de grafische industrie is een printmediabedrijf helemaal niet geholpen. Om aan deze behoefte te voldoen, heeft Dataline MultiPress MIS/ERP software ontwikkeld.  </w:t>
      </w:r>
    </w:p>
    <w:p w14:paraId="1FC66967" w14:textId="77777777" w:rsidR="00395A81" w:rsidRPr="00395A81" w:rsidRDefault="00395A81" w:rsidP="00395A81">
      <w:pPr>
        <w:rPr>
          <w:lang w:val="en-BE"/>
        </w:rPr>
      </w:pPr>
      <w:r w:rsidRPr="00395A81">
        <w:rPr>
          <w:lang w:val="en-BE"/>
        </w:rPr>
        <w:t>Nu, met meer dan 60 medewerkers in 4 kantoren en een netwerk van gecertificeerde partners in heel Europa, heeft deze toonaangevende innovator in de industrie het vertrouwen gewonnen van meer dan 1.000 printmediabedrijven. Het team van Dataline is toegewijd aan het leveren van een uitstekende kwaliteit van dienstverlening en is vastbesloten om de referentie bij uitstek te blijven. </w:t>
      </w:r>
    </w:p>
    <w:p w14:paraId="313BB009" w14:textId="77777777" w:rsidR="00395A81" w:rsidRDefault="00395A81" w:rsidP="00395A81">
      <w:pPr>
        <w:rPr>
          <w:b/>
          <w:bCs/>
          <w:lang w:val="en-BE"/>
        </w:rPr>
      </w:pPr>
    </w:p>
    <w:p w14:paraId="19C66844" w14:textId="764ADE36" w:rsidR="00395A81" w:rsidRPr="00395A81" w:rsidRDefault="00395A81" w:rsidP="00395A81">
      <w:pPr>
        <w:rPr>
          <w:b/>
          <w:bCs/>
          <w:sz w:val="24"/>
          <w:lang w:val="en-BE"/>
        </w:rPr>
      </w:pPr>
      <w:r w:rsidRPr="00395A81">
        <w:rPr>
          <w:b/>
          <w:bCs/>
          <w:sz w:val="24"/>
          <w:lang w:val="en-BE"/>
        </w:rPr>
        <w:t>Over MultiPress</w:t>
      </w:r>
    </w:p>
    <w:p w14:paraId="6B9AB5FE" w14:textId="77777777" w:rsidR="00395A81" w:rsidRPr="00395A81" w:rsidRDefault="00395A81" w:rsidP="00395A81">
      <w:pPr>
        <w:rPr>
          <w:lang w:val="en-BE"/>
        </w:rPr>
      </w:pPr>
      <w:r w:rsidRPr="00395A81">
        <w:rPr>
          <w:lang w:val="en-BE"/>
        </w:rPr>
        <w:t>MultiPress is de #1 MIS/ERP software in de Europese grafische industrie, ontwikkeld door toonaangevende innovator, </w:t>
      </w:r>
      <w:r w:rsidRPr="00395A81">
        <w:rPr>
          <w:b/>
          <w:bCs/>
          <w:lang w:val="en-BE"/>
        </w:rPr>
        <w:t>Dataline Solutions</w:t>
      </w:r>
      <w:r w:rsidRPr="00395A81">
        <w:rPr>
          <w:lang w:val="en-BE"/>
        </w:rPr>
        <w:t>. Deze krachtige software combineert alle functionaliteiten die je nodig hebt om de administratie en workflow van een print en sign bedrijf vlot te laten verlopen, om obstakels te overwinnen en de toegevoegde waarde een boost te geven.</w:t>
      </w:r>
    </w:p>
    <w:p w14:paraId="2944C171" w14:textId="77777777" w:rsidR="00395A81" w:rsidRPr="00395A81" w:rsidRDefault="00395A81" w:rsidP="00395A81">
      <w:pPr>
        <w:rPr>
          <w:lang w:val="en-BE"/>
        </w:rPr>
      </w:pPr>
      <w:r w:rsidRPr="00395A81">
        <w:rPr>
          <w:lang w:val="en-BE"/>
        </w:rPr>
        <w:t>Deze</w:t>
      </w:r>
      <w:r w:rsidRPr="00395A81">
        <w:rPr>
          <w:b/>
          <w:bCs/>
          <w:lang w:val="en-BE"/>
        </w:rPr>
        <w:t> krachtige modulaire beheersoftware begeleidt je van A tot Z</w:t>
      </w:r>
      <w:r w:rsidRPr="00395A81">
        <w:rPr>
          <w:lang w:val="en-BE"/>
        </w:rPr>
        <w:t>. Klantenbeheer, offerteberekening, tijdsregistratie, productie- en jobbeheer, logistiek, kostenbeheer, dashboarding en facturering zijn slechts enkele van de vele mogelijke functionaliteiten die tijd, middelen en geld besparen in een printmediabedrijf.</w:t>
      </w:r>
    </w:p>
    <w:p w14:paraId="31C03F95" w14:textId="59DD0AD5" w:rsidR="00674DAA" w:rsidRPr="00395A81" w:rsidRDefault="00395A81" w:rsidP="008C52E5">
      <w:pPr>
        <w:rPr>
          <w:lang w:val="en-BE"/>
        </w:rPr>
      </w:pPr>
      <w:r w:rsidRPr="00395A81">
        <w:rPr>
          <w:lang w:val="en-BE"/>
        </w:rPr>
        <w:t>Dataline heeft</w:t>
      </w:r>
      <w:r w:rsidRPr="00395A81">
        <w:rPr>
          <w:b/>
          <w:bCs/>
          <w:lang w:val="en-BE"/>
        </w:rPr>
        <w:t> het vertrouwen gewonnen van meer dan 10.000 dagelijkse gebruikers op 1.000 locaties</w:t>
      </w:r>
      <w:r w:rsidRPr="00395A81">
        <w:rPr>
          <w:lang w:val="en-BE"/>
        </w:rPr>
        <w:t>. De MultiPress-software is niet alleen geprezen door zijn gebruikers, maar heeft ook </w:t>
      </w:r>
      <w:r w:rsidRPr="00395A81">
        <w:rPr>
          <w:b/>
          <w:bCs/>
          <w:lang w:val="en-BE"/>
        </w:rPr>
        <w:t>vier jaar op rij een European Digital Press award in de wacht gesleept.</w:t>
      </w:r>
    </w:p>
    <w:sectPr w:rsidR="00674DAA" w:rsidRPr="00395A81" w:rsidSect="00375F9F">
      <w:headerReference w:type="default" r:id="rId13"/>
      <w:pgSz w:w="11900" w:h="16840"/>
      <w:pgMar w:top="2268" w:right="851" w:bottom="2268" w:left="85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4CCC4D9" w14:textId="77777777" w:rsidR="00EC1140" w:rsidRDefault="00EC1140" w:rsidP="00EA7444">
      <w:pPr>
        <w:spacing w:line="240" w:lineRule="auto"/>
      </w:pPr>
      <w:r>
        <w:separator/>
      </w:r>
    </w:p>
  </w:endnote>
  <w:endnote w:type="continuationSeparator" w:id="0">
    <w:p w14:paraId="5FBA1413" w14:textId="77777777" w:rsidR="00EC1140" w:rsidRDefault="00EC1140" w:rsidP="00EA7444">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10000000" w:usb2="00000000" w:usb3="00000000" w:csb0="80000001" w:csb1="00000000"/>
  </w:font>
  <w:font w:name="Verdana">
    <w:panose1 w:val="020B0604030504040204"/>
    <w:charset w:val="00"/>
    <w:family w:val="swiss"/>
    <w:pitch w:val="variable"/>
    <w:sig w:usb0="A10006FF" w:usb1="4000205B" w:usb2="00000010" w:usb3="00000000" w:csb0="0000019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Times New Roman (Hoofdtekst CS)">
    <w:altName w:val="Times New Roman"/>
    <w:panose1 w:val="020B0604020202020204"/>
    <w:charset w:val="00"/>
    <w:family w:val="roman"/>
    <w:notTrueType/>
    <w:pitch w:val="default"/>
  </w:font>
  <w:font w:name="Tofino-Book">
    <w:altName w:val="Cambria"/>
    <w:panose1 w:val="020B0604020202020204"/>
    <w:charset w:val="00"/>
    <w:family w:val="auto"/>
    <w:pitch w:val="variable"/>
    <w:sig w:usb0="A00000FF" w:usb1="4000007B" w:usb2="00000000" w:usb3="00000000" w:csb0="00000093" w:csb1="00000000"/>
  </w:font>
  <w:font w:name="Segoe UI">
    <w:panose1 w:val="020B0502040204020203"/>
    <w:charset w:val="00"/>
    <w:family w:val="swiss"/>
    <w:pitch w:val="variable"/>
    <w:sig w:usb0="E4002EFF" w:usb1="C000E47F"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46F5780" w14:textId="77777777" w:rsidR="00EC1140" w:rsidRDefault="00EC1140" w:rsidP="00EA7444">
      <w:pPr>
        <w:spacing w:line="240" w:lineRule="auto"/>
      </w:pPr>
      <w:r>
        <w:separator/>
      </w:r>
    </w:p>
  </w:footnote>
  <w:footnote w:type="continuationSeparator" w:id="0">
    <w:p w14:paraId="43615B00" w14:textId="77777777" w:rsidR="00EC1140" w:rsidRDefault="00EC1140" w:rsidP="00EA7444">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295A32" w14:textId="77777777" w:rsidR="00375F9F" w:rsidRDefault="000759B2">
    <w:pPr>
      <w:pStyle w:val="Header"/>
    </w:pPr>
    <w:r>
      <w:rPr>
        <w:noProof/>
      </w:rPr>
      <w:drawing>
        <wp:anchor distT="0" distB="0" distL="114300" distR="114300" simplePos="0" relativeHeight="251658240" behindDoc="1" locked="0" layoutInCell="1" allowOverlap="1" wp14:anchorId="500D5FBE" wp14:editId="2C1EDBEF">
          <wp:simplePos x="0" y="0"/>
          <wp:positionH relativeFrom="column">
            <wp:posOffset>-540385</wp:posOffset>
          </wp:positionH>
          <wp:positionV relativeFrom="page">
            <wp:posOffset>0</wp:posOffset>
          </wp:positionV>
          <wp:extent cx="7526655" cy="10669270"/>
          <wp:effectExtent l="0" t="0" r="0" b="0"/>
          <wp:wrapNone/>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riefpapier-word.pdf"/>
                  <pic:cNvPicPr/>
                </pic:nvPicPr>
                <pic:blipFill>
                  <a:blip r:embed="rId1">
                    <a:extLst>
                      <a:ext uri="{28A0092B-C50C-407E-A947-70E740481C1C}">
                        <a14:useLocalDpi xmlns:a14="http://schemas.microsoft.com/office/drawing/2010/main" val="0"/>
                      </a:ext>
                    </a:extLst>
                  </a:blip>
                  <a:stretch>
                    <a:fillRect/>
                  </a:stretch>
                </pic:blipFill>
                <pic:spPr>
                  <a:xfrm>
                    <a:off x="0" y="0"/>
                    <a:ext cx="7526655" cy="10669270"/>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B3078D"/>
    <w:multiLevelType w:val="hybridMultilevel"/>
    <w:tmpl w:val="67E2CA42"/>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09704FFF"/>
    <w:multiLevelType w:val="hybridMultilevel"/>
    <w:tmpl w:val="51745F94"/>
    <w:lvl w:ilvl="0" w:tplc="04130001">
      <w:start w:val="1"/>
      <w:numFmt w:val="bullet"/>
      <w:lvlText w:val=""/>
      <w:lvlJc w:val="left"/>
      <w:pPr>
        <w:ind w:left="720" w:hanging="360"/>
      </w:pPr>
      <w:rPr>
        <w:rFonts w:ascii="Symbol" w:hAnsi="Symbol" w:hint="default"/>
        <w:color w:val="00B0F0"/>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0DB2228D"/>
    <w:multiLevelType w:val="hybridMultilevel"/>
    <w:tmpl w:val="56C2E8F2"/>
    <w:lvl w:ilvl="0" w:tplc="D5A6CA96">
      <w:numFmt w:val="bullet"/>
      <w:lvlText w:val="-"/>
      <w:lvlJc w:val="left"/>
      <w:pPr>
        <w:ind w:left="720" w:hanging="360"/>
      </w:pPr>
      <w:rPr>
        <w:rFonts w:ascii="Verdana" w:eastAsiaTheme="minorHAnsi" w:hAnsi="Verdana"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15:restartNumberingAfterBreak="0">
    <w:nsid w:val="11F5092E"/>
    <w:multiLevelType w:val="multilevel"/>
    <w:tmpl w:val="E49CE564"/>
    <w:lvl w:ilvl="0">
      <w:start w:val="1"/>
      <w:numFmt w:val="bullet"/>
      <w:lvlText w:val=""/>
      <w:lvlJc w:val="left"/>
      <w:pPr>
        <w:ind w:left="644" w:hanging="360"/>
      </w:pPr>
      <w:rPr>
        <w:rFonts w:ascii="Symbol" w:hAnsi="Symbol" w:hint="default"/>
        <w:color w:val="00B0F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4" w15:restartNumberingAfterBreak="0">
    <w:nsid w:val="138A3A26"/>
    <w:multiLevelType w:val="multilevel"/>
    <w:tmpl w:val="9C2CBFC4"/>
    <w:lvl w:ilvl="0">
      <w:start w:val="1"/>
      <w:numFmt w:val="bullet"/>
      <w:lvlText w:val=""/>
      <w:lvlJc w:val="left"/>
      <w:pPr>
        <w:ind w:left="1440" w:hanging="360"/>
      </w:pPr>
      <w:rPr>
        <w:rFonts w:ascii="Symbol" w:hAnsi="Symbol" w:hint="default"/>
        <w:color w:val="00B0F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5" w15:restartNumberingAfterBreak="0">
    <w:nsid w:val="188D05AF"/>
    <w:multiLevelType w:val="multilevel"/>
    <w:tmpl w:val="9AB46688"/>
    <w:lvl w:ilvl="0">
      <w:start w:val="1"/>
      <w:numFmt w:val="bullet"/>
      <w:lvlText w:val=""/>
      <w:lvlJc w:val="left"/>
      <w:pPr>
        <w:ind w:left="644" w:hanging="360"/>
      </w:pPr>
      <w:rPr>
        <w:rFonts w:ascii="Symbol" w:hAnsi="Symbol" w:hint="default"/>
        <w:color w:val="00A3DB"/>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6" w15:restartNumberingAfterBreak="0">
    <w:nsid w:val="21F3109E"/>
    <w:multiLevelType w:val="hybridMultilevel"/>
    <w:tmpl w:val="58807BC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7" w15:restartNumberingAfterBreak="0">
    <w:nsid w:val="29247C8C"/>
    <w:multiLevelType w:val="hybridMultilevel"/>
    <w:tmpl w:val="79343894"/>
    <w:lvl w:ilvl="0" w:tplc="1F8225F4">
      <w:start w:val="1"/>
      <w:numFmt w:val="bullet"/>
      <w:pStyle w:val="ListParagraph"/>
      <w:lvlText w:val=""/>
      <w:lvlJc w:val="left"/>
      <w:pPr>
        <w:ind w:left="567" w:hanging="283"/>
      </w:pPr>
      <w:rPr>
        <w:rFonts w:ascii="Symbol" w:hAnsi="Symbol" w:hint="default"/>
        <w:color w:val="00A3DB"/>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8" w15:restartNumberingAfterBreak="0">
    <w:nsid w:val="30CE1B8E"/>
    <w:multiLevelType w:val="hybridMultilevel"/>
    <w:tmpl w:val="9314D6C2"/>
    <w:lvl w:ilvl="0" w:tplc="08130001">
      <w:start w:val="1"/>
      <w:numFmt w:val="bullet"/>
      <w:lvlText w:val=""/>
      <w:lvlJc w:val="lef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9" w15:restartNumberingAfterBreak="0">
    <w:nsid w:val="32147281"/>
    <w:multiLevelType w:val="multilevel"/>
    <w:tmpl w:val="C4C093AA"/>
    <w:lvl w:ilvl="0">
      <w:start w:val="1"/>
      <w:numFmt w:val="bullet"/>
      <w:lvlText w:val=""/>
      <w:lvlJc w:val="left"/>
      <w:pPr>
        <w:ind w:left="454" w:hanging="170"/>
      </w:pPr>
      <w:rPr>
        <w:rFonts w:ascii="Symbol" w:hAnsi="Symbol" w:hint="default"/>
        <w:color w:val="00A3DB"/>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0" w15:restartNumberingAfterBreak="0">
    <w:nsid w:val="34A42EF6"/>
    <w:multiLevelType w:val="multilevel"/>
    <w:tmpl w:val="939086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3D104DCD"/>
    <w:multiLevelType w:val="hybridMultilevel"/>
    <w:tmpl w:val="E424ED1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2" w15:restartNumberingAfterBreak="0">
    <w:nsid w:val="572033EE"/>
    <w:multiLevelType w:val="multilevel"/>
    <w:tmpl w:val="D658AE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5B825964"/>
    <w:multiLevelType w:val="hybridMultilevel"/>
    <w:tmpl w:val="349A4B9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4" w15:restartNumberingAfterBreak="0">
    <w:nsid w:val="5EF7712B"/>
    <w:multiLevelType w:val="hybridMultilevel"/>
    <w:tmpl w:val="9D82230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5" w15:restartNumberingAfterBreak="0">
    <w:nsid w:val="63921F6D"/>
    <w:multiLevelType w:val="hybridMultilevel"/>
    <w:tmpl w:val="7DB4F900"/>
    <w:lvl w:ilvl="0" w:tplc="08130001">
      <w:start w:val="1"/>
      <w:numFmt w:val="bullet"/>
      <w:lvlText w:val=""/>
      <w:lvlJc w:val="lef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16" w15:restartNumberingAfterBreak="0">
    <w:nsid w:val="664D6AD8"/>
    <w:multiLevelType w:val="hybridMultilevel"/>
    <w:tmpl w:val="2DF6A30A"/>
    <w:lvl w:ilvl="0" w:tplc="BDC25A86">
      <w:start w:val="8210"/>
      <w:numFmt w:val="bullet"/>
      <w:lvlText w:val="-"/>
      <w:lvlJc w:val="left"/>
      <w:pPr>
        <w:ind w:left="720" w:hanging="360"/>
      </w:pPr>
      <w:rPr>
        <w:rFonts w:ascii="Verdana" w:eastAsiaTheme="minorHAnsi" w:hAnsi="Verdana"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7" w15:restartNumberingAfterBreak="0">
    <w:nsid w:val="764F7EF1"/>
    <w:multiLevelType w:val="hybridMultilevel"/>
    <w:tmpl w:val="56707E7A"/>
    <w:lvl w:ilvl="0" w:tplc="08130001">
      <w:start w:val="1"/>
      <w:numFmt w:val="bullet"/>
      <w:lvlText w:val=""/>
      <w:lvlJc w:val="lef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num w:numId="1" w16cid:durableId="1611543075">
    <w:abstractNumId w:val="7"/>
  </w:num>
  <w:num w:numId="2" w16cid:durableId="1376350093">
    <w:abstractNumId w:val="4"/>
  </w:num>
  <w:num w:numId="3" w16cid:durableId="582959425">
    <w:abstractNumId w:val="3"/>
  </w:num>
  <w:num w:numId="4" w16cid:durableId="1917782723">
    <w:abstractNumId w:val="5"/>
  </w:num>
  <w:num w:numId="5" w16cid:durableId="160003369">
    <w:abstractNumId w:val="9"/>
  </w:num>
  <w:num w:numId="6" w16cid:durableId="106312217">
    <w:abstractNumId w:val="8"/>
  </w:num>
  <w:num w:numId="7" w16cid:durableId="1706445957">
    <w:abstractNumId w:val="12"/>
  </w:num>
  <w:num w:numId="8" w16cid:durableId="1663502414">
    <w:abstractNumId w:val="15"/>
  </w:num>
  <w:num w:numId="9" w16cid:durableId="1900558567">
    <w:abstractNumId w:val="17"/>
  </w:num>
  <w:num w:numId="10" w16cid:durableId="663555717">
    <w:abstractNumId w:val="1"/>
  </w:num>
  <w:num w:numId="11" w16cid:durableId="1504051426">
    <w:abstractNumId w:val="0"/>
  </w:num>
  <w:num w:numId="12" w16cid:durableId="1761558718">
    <w:abstractNumId w:val="10"/>
  </w:num>
  <w:num w:numId="13" w16cid:durableId="1246498167">
    <w:abstractNumId w:val="16"/>
  </w:num>
  <w:num w:numId="14" w16cid:durableId="1782068523">
    <w:abstractNumId w:val="2"/>
  </w:num>
  <w:num w:numId="15" w16cid:durableId="1287465450">
    <w:abstractNumId w:val="6"/>
  </w:num>
  <w:num w:numId="16" w16cid:durableId="222453735">
    <w:abstractNumId w:val="13"/>
  </w:num>
  <w:num w:numId="17" w16cid:durableId="172494907">
    <w:abstractNumId w:val="14"/>
  </w:num>
  <w:num w:numId="18" w16cid:durableId="1367676443">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7"/>
  <w:removePersonalInformation/>
  <w:removeDateAndTime/>
  <w:displayBackgroundShape/>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F4942"/>
    <w:rsid w:val="00002148"/>
    <w:rsid w:val="000102FD"/>
    <w:rsid w:val="00035A43"/>
    <w:rsid w:val="000501E3"/>
    <w:rsid w:val="00061544"/>
    <w:rsid w:val="00067CE6"/>
    <w:rsid w:val="000759B2"/>
    <w:rsid w:val="0009125D"/>
    <w:rsid w:val="000967E8"/>
    <w:rsid w:val="000C1D51"/>
    <w:rsid w:val="00101B4D"/>
    <w:rsid w:val="00102D9F"/>
    <w:rsid w:val="00126ED9"/>
    <w:rsid w:val="00146A6D"/>
    <w:rsid w:val="00157F73"/>
    <w:rsid w:val="0018177D"/>
    <w:rsid w:val="001A45E6"/>
    <w:rsid w:val="001C23C7"/>
    <w:rsid w:val="001D2EFC"/>
    <w:rsid w:val="001F237D"/>
    <w:rsid w:val="001F345D"/>
    <w:rsid w:val="001F5D31"/>
    <w:rsid w:val="00213B75"/>
    <w:rsid w:val="0022356F"/>
    <w:rsid w:val="00234A13"/>
    <w:rsid w:val="00255744"/>
    <w:rsid w:val="0026059D"/>
    <w:rsid w:val="0026293A"/>
    <w:rsid w:val="002822B3"/>
    <w:rsid w:val="00286938"/>
    <w:rsid w:val="00293C37"/>
    <w:rsid w:val="002B1F41"/>
    <w:rsid w:val="002D630C"/>
    <w:rsid w:val="0031102E"/>
    <w:rsid w:val="00335CF9"/>
    <w:rsid w:val="00372DDA"/>
    <w:rsid w:val="003750E8"/>
    <w:rsid w:val="00375F9F"/>
    <w:rsid w:val="00387893"/>
    <w:rsid w:val="00395A81"/>
    <w:rsid w:val="003C04B5"/>
    <w:rsid w:val="00413FD0"/>
    <w:rsid w:val="00417A3D"/>
    <w:rsid w:val="00423006"/>
    <w:rsid w:val="00450D27"/>
    <w:rsid w:val="00492011"/>
    <w:rsid w:val="004A3951"/>
    <w:rsid w:val="004B3B11"/>
    <w:rsid w:val="004D2415"/>
    <w:rsid w:val="004D7DA1"/>
    <w:rsid w:val="004F5B6E"/>
    <w:rsid w:val="00512869"/>
    <w:rsid w:val="005309DC"/>
    <w:rsid w:val="00532BE7"/>
    <w:rsid w:val="00533E5E"/>
    <w:rsid w:val="00590E60"/>
    <w:rsid w:val="005B656F"/>
    <w:rsid w:val="005C7876"/>
    <w:rsid w:val="005D055F"/>
    <w:rsid w:val="005D39E4"/>
    <w:rsid w:val="005F4F4E"/>
    <w:rsid w:val="00621043"/>
    <w:rsid w:val="00635537"/>
    <w:rsid w:val="00644B79"/>
    <w:rsid w:val="00647090"/>
    <w:rsid w:val="00662EF2"/>
    <w:rsid w:val="00664C0F"/>
    <w:rsid w:val="00674DAA"/>
    <w:rsid w:val="00686C6A"/>
    <w:rsid w:val="006903D7"/>
    <w:rsid w:val="006A0498"/>
    <w:rsid w:val="006C6E5A"/>
    <w:rsid w:val="006C7EF1"/>
    <w:rsid w:val="006D3733"/>
    <w:rsid w:val="006E0342"/>
    <w:rsid w:val="00730779"/>
    <w:rsid w:val="00737DCA"/>
    <w:rsid w:val="00746981"/>
    <w:rsid w:val="00751077"/>
    <w:rsid w:val="00755E31"/>
    <w:rsid w:val="00756248"/>
    <w:rsid w:val="0076102F"/>
    <w:rsid w:val="007A6404"/>
    <w:rsid w:val="007A7895"/>
    <w:rsid w:val="007E7474"/>
    <w:rsid w:val="007E7B63"/>
    <w:rsid w:val="0080214A"/>
    <w:rsid w:val="00811AD6"/>
    <w:rsid w:val="00812230"/>
    <w:rsid w:val="00817CE8"/>
    <w:rsid w:val="00827BA1"/>
    <w:rsid w:val="008459BE"/>
    <w:rsid w:val="008673EC"/>
    <w:rsid w:val="00872154"/>
    <w:rsid w:val="00876B09"/>
    <w:rsid w:val="008821D9"/>
    <w:rsid w:val="00891D7A"/>
    <w:rsid w:val="008A3A4B"/>
    <w:rsid w:val="008B225E"/>
    <w:rsid w:val="008C52E5"/>
    <w:rsid w:val="008D54A3"/>
    <w:rsid w:val="008E1660"/>
    <w:rsid w:val="008E4D96"/>
    <w:rsid w:val="0094750A"/>
    <w:rsid w:val="00955300"/>
    <w:rsid w:val="00966E8C"/>
    <w:rsid w:val="009718D2"/>
    <w:rsid w:val="009830CC"/>
    <w:rsid w:val="00983233"/>
    <w:rsid w:val="009843AA"/>
    <w:rsid w:val="00986440"/>
    <w:rsid w:val="0098765E"/>
    <w:rsid w:val="009955FC"/>
    <w:rsid w:val="009A71A6"/>
    <w:rsid w:val="009E0926"/>
    <w:rsid w:val="00A31FD1"/>
    <w:rsid w:val="00A34A93"/>
    <w:rsid w:val="00A5625A"/>
    <w:rsid w:val="00AB17AA"/>
    <w:rsid w:val="00AD0D41"/>
    <w:rsid w:val="00AD5CBF"/>
    <w:rsid w:val="00B3472F"/>
    <w:rsid w:val="00B34CEA"/>
    <w:rsid w:val="00B504C8"/>
    <w:rsid w:val="00B5767B"/>
    <w:rsid w:val="00B6004F"/>
    <w:rsid w:val="00B858DC"/>
    <w:rsid w:val="00BA1073"/>
    <w:rsid w:val="00BC0D1F"/>
    <w:rsid w:val="00BD2B8C"/>
    <w:rsid w:val="00BD504F"/>
    <w:rsid w:val="00BD5190"/>
    <w:rsid w:val="00BE1CBA"/>
    <w:rsid w:val="00BF0643"/>
    <w:rsid w:val="00C272E7"/>
    <w:rsid w:val="00C6388C"/>
    <w:rsid w:val="00C81E82"/>
    <w:rsid w:val="00C927E6"/>
    <w:rsid w:val="00C95B3D"/>
    <w:rsid w:val="00C95FC3"/>
    <w:rsid w:val="00CE3476"/>
    <w:rsid w:val="00CF1DD1"/>
    <w:rsid w:val="00D060EF"/>
    <w:rsid w:val="00D21897"/>
    <w:rsid w:val="00D61267"/>
    <w:rsid w:val="00D85F4B"/>
    <w:rsid w:val="00D931AC"/>
    <w:rsid w:val="00DB588F"/>
    <w:rsid w:val="00DC120D"/>
    <w:rsid w:val="00DF4942"/>
    <w:rsid w:val="00DF4D23"/>
    <w:rsid w:val="00E02031"/>
    <w:rsid w:val="00E0481D"/>
    <w:rsid w:val="00E1348E"/>
    <w:rsid w:val="00E32A4E"/>
    <w:rsid w:val="00E41D73"/>
    <w:rsid w:val="00E46D57"/>
    <w:rsid w:val="00E64FC9"/>
    <w:rsid w:val="00E92B54"/>
    <w:rsid w:val="00EA7444"/>
    <w:rsid w:val="00EC1140"/>
    <w:rsid w:val="00EC2D72"/>
    <w:rsid w:val="00ED02E1"/>
    <w:rsid w:val="00EF67C9"/>
    <w:rsid w:val="00F02959"/>
    <w:rsid w:val="00F04F7F"/>
    <w:rsid w:val="00F109AC"/>
    <w:rsid w:val="00F12AD1"/>
    <w:rsid w:val="00F22D04"/>
    <w:rsid w:val="00F25742"/>
    <w:rsid w:val="00F3138A"/>
    <w:rsid w:val="00F362E1"/>
    <w:rsid w:val="00F56BD0"/>
    <w:rsid w:val="00F84034"/>
    <w:rsid w:val="00F86804"/>
    <w:rsid w:val="00F95225"/>
    <w:rsid w:val="00FB43E3"/>
    <w:rsid w:val="00FE4977"/>
    <w:rsid w:val="00FE4D14"/>
    <w:rsid w:val="00FE7AA7"/>
  </w:rsids>
  <m:mathPr>
    <m:mathFont m:val="Cambria Math"/>
    <m:brkBin m:val="before"/>
    <m:brkBinSub m:val="--"/>
    <m:smallFrac m:val="0"/>
    <m:dispDef/>
    <m:lMargin m:val="0"/>
    <m:rMargin m:val="0"/>
    <m:defJc m:val="centerGroup"/>
    <m:wrapIndent m:val="1440"/>
    <m:intLim m:val="subSup"/>
    <m:naryLim m:val="undOvr"/>
  </m:mathPr>
  <w:themeFontLang w:val="nl-B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C85E861"/>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fr-FR"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Body Tekst"/>
    <w:qFormat/>
    <w:rsid w:val="00817CE8"/>
    <w:pPr>
      <w:spacing w:line="220" w:lineRule="atLeast"/>
    </w:pPr>
    <w:rPr>
      <w:rFonts w:ascii="Verdana" w:hAnsi="Verdana"/>
      <w:sz w:val="16"/>
    </w:rPr>
  </w:style>
  <w:style w:type="paragraph" w:styleId="Heading1">
    <w:name w:val="heading 1"/>
    <w:aliases w:val="Tussentitel 1"/>
    <w:basedOn w:val="Normal"/>
    <w:next w:val="Normal"/>
    <w:link w:val="Heading1Char"/>
    <w:uiPriority w:val="9"/>
    <w:qFormat/>
    <w:rsid w:val="00B3472F"/>
    <w:pPr>
      <w:keepNext/>
      <w:keepLines/>
      <w:spacing w:before="240" w:after="120"/>
      <w:outlineLvl w:val="0"/>
    </w:pPr>
    <w:rPr>
      <w:rFonts w:eastAsiaTheme="majorEastAsia" w:cstheme="majorBidi"/>
      <w:color w:val="00A3DB"/>
      <w:sz w:val="24"/>
      <w:szCs w:val="32"/>
    </w:rPr>
  </w:style>
  <w:style w:type="paragraph" w:styleId="Heading2">
    <w:name w:val="heading 2"/>
    <w:aliases w:val="Tussentitel 2"/>
    <w:basedOn w:val="Normal"/>
    <w:next w:val="Normal"/>
    <w:link w:val="Heading2Char"/>
    <w:uiPriority w:val="9"/>
    <w:unhideWhenUsed/>
    <w:qFormat/>
    <w:rsid w:val="00B3472F"/>
    <w:pPr>
      <w:keepNext/>
      <w:keepLines/>
      <w:spacing w:before="240" w:after="120"/>
      <w:outlineLvl w:val="1"/>
    </w:pPr>
    <w:rPr>
      <w:rFonts w:eastAsiaTheme="majorEastAsia" w:cstheme="majorBidi"/>
      <w:color w:val="00A3DB"/>
      <w:sz w:val="20"/>
      <w:szCs w:val="26"/>
    </w:rPr>
  </w:style>
  <w:style w:type="paragraph" w:styleId="Heading3">
    <w:name w:val="heading 3"/>
    <w:basedOn w:val="Normal"/>
    <w:next w:val="Normal"/>
    <w:link w:val="Heading3Char"/>
    <w:uiPriority w:val="9"/>
    <w:unhideWhenUsed/>
    <w:rsid w:val="00375F9F"/>
    <w:pPr>
      <w:keepNext/>
      <w:keepLines/>
      <w:spacing w:before="40"/>
      <w:outlineLvl w:val="2"/>
    </w:pPr>
    <w:rPr>
      <w:rFonts w:asciiTheme="majorHAnsi" w:eastAsiaTheme="majorEastAsia" w:hAnsiTheme="majorHAnsi" w:cstheme="majorBidi"/>
      <w:color w:val="1F3763" w:themeColor="accent1" w:themeShade="7F"/>
      <w:sz w:val="24"/>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EA7444"/>
    <w:pPr>
      <w:tabs>
        <w:tab w:val="center" w:pos="4536"/>
        <w:tab w:val="right" w:pos="9072"/>
      </w:tabs>
    </w:pPr>
  </w:style>
  <w:style w:type="character" w:customStyle="1" w:styleId="HeaderChar">
    <w:name w:val="Header Char"/>
    <w:basedOn w:val="DefaultParagraphFont"/>
    <w:link w:val="Header"/>
    <w:uiPriority w:val="99"/>
    <w:rsid w:val="00EA7444"/>
  </w:style>
  <w:style w:type="paragraph" w:styleId="Footer">
    <w:name w:val="footer"/>
    <w:basedOn w:val="Normal"/>
    <w:link w:val="FooterChar"/>
    <w:uiPriority w:val="99"/>
    <w:unhideWhenUsed/>
    <w:rsid w:val="00EA7444"/>
    <w:pPr>
      <w:tabs>
        <w:tab w:val="center" w:pos="4536"/>
        <w:tab w:val="right" w:pos="9072"/>
      </w:tabs>
    </w:pPr>
  </w:style>
  <w:style w:type="character" w:customStyle="1" w:styleId="FooterChar">
    <w:name w:val="Footer Char"/>
    <w:basedOn w:val="DefaultParagraphFont"/>
    <w:link w:val="Footer"/>
    <w:uiPriority w:val="99"/>
    <w:rsid w:val="00EA7444"/>
  </w:style>
  <w:style w:type="paragraph" w:styleId="Title">
    <w:name w:val="Title"/>
    <w:aliases w:val="Hoofdtitel"/>
    <w:basedOn w:val="Normal"/>
    <w:next w:val="Normal"/>
    <w:link w:val="TitleChar"/>
    <w:uiPriority w:val="10"/>
    <w:qFormat/>
    <w:rsid w:val="00B3472F"/>
    <w:pPr>
      <w:spacing w:before="360" w:after="120"/>
      <w:contextualSpacing/>
    </w:pPr>
    <w:rPr>
      <w:rFonts w:eastAsiaTheme="majorEastAsia" w:cstheme="majorBidi"/>
      <w:color w:val="00A3DB"/>
      <w:spacing w:val="-10"/>
      <w:kern w:val="28"/>
      <w:sz w:val="28"/>
      <w:szCs w:val="56"/>
    </w:rPr>
  </w:style>
  <w:style w:type="character" w:customStyle="1" w:styleId="TitleChar">
    <w:name w:val="Title Char"/>
    <w:aliases w:val="Hoofdtitel Char"/>
    <w:basedOn w:val="DefaultParagraphFont"/>
    <w:link w:val="Title"/>
    <w:uiPriority w:val="10"/>
    <w:rsid w:val="00B3472F"/>
    <w:rPr>
      <w:rFonts w:ascii="Verdana" w:eastAsiaTheme="majorEastAsia" w:hAnsi="Verdana" w:cstheme="majorBidi"/>
      <w:color w:val="00A3DB"/>
      <w:spacing w:val="-10"/>
      <w:kern w:val="28"/>
      <w:sz w:val="28"/>
      <w:szCs w:val="56"/>
    </w:rPr>
  </w:style>
  <w:style w:type="character" w:customStyle="1" w:styleId="Heading2Char">
    <w:name w:val="Heading 2 Char"/>
    <w:aliases w:val="Tussentitel 2 Char"/>
    <w:basedOn w:val="DefaultParagraphFont"/>
    <w:link w:val="Heading2"/>
    <w:uiPriority w:val="9"/>
    <w:rsid w:val="00B3472F"/>
    <w:rPr>
      <w:rFonts w:ascii="Verdana" w:eastAsiaTheme="majorEastAsia" w:hAnsi="Verdana" w:cstheme="majorBidi"/>
      <w:color w:val="00A3DB"/>
      <w:sz w:val="20"/>
      <w:szCs w:val="26"/>
    </w:rPr>
  </w:style>
  <w:style w:type="character" w:customStyle="1" w:styleId="Heading3Char">
    <w:name w:val="Heading 3 Char"/>
    <w:basedOn w:val="DefaultParagraphFont"/>
    <w:link w:val="Heading3"/>
    <w:uiPriority w:val="9"/>
    <w:rsid w:val="00375F9F"/>
    <w:rPr>
      <w:rFonts w:asciiTheme="majorHAnsi" w:eastAsiaTheme="majorEastAsia" w:hAnsiTheme="majorHAnsi" w:cstheme="majorBidi"/>
      <w:color w:val="1F3763" w:themeColor="accent1" w:themeShade="7F"/>
    </w:rPr>
  </w:style>
  <w:style w:type="character" w:customStyle="1" w:styleId="Heading1Char">
    <w:name w:val="Heading 1 Char"/>
    <w:aliases w:val="Tussentitel 1 Char"/>
    <w:basedOn w:val="DefaultParagraphFont"/>
    <w:link w:val="Heading1"/>
    <w:uiPriority w:val="9"/>
    <w:rsid w:val="00B3472F"/>
    <w:rPr>
      <w:rFonts w:ascii="Verdana" w:eastAsiaTheme="majorEastAsia" w:hAnsi="Verdana" w:cstheme="majorBidi"/>
      <w:color w:val="00A3DB"/>
      <w:szCs w:val="32"/>
    </w:rPr>
  </w:style>
  <w:style w:type="character" w:styleId="IntenseEmphasis">
    <w:name w:val="Intense Emphasis"/>
    <w:basedOn w:val="DefaultParagraphFont"/>
    <w:uiPriority w:val="21"/>
    <w:rsid w:val="00375F9F"/>
    <w:rPr>
      <w:i/>
      <w:iCs/>
      <w:color w:val="4472C4" w:themeColor="accent1"/>
    </w:rPr>
  </w:style>
  <w:style w:type="paragraph" w:styleId="ListParagraph">
    <w:name w:val="List Paragraph"/>
    <w:basedOn w:val="Normal"/>
    <w:uiPriority w:val="34"/>
    <w:qFormat/>
    <w:rsid w:val="00817CE8"/>
    <w:pPr>
      <w:numPr>
        <w:numId w:val="1"/>
      </w:numPr>
      <w:ind w:left="568" w:hanging="284"/>
      <w:contextualSpacing/>
    </w:pPr>
    <w:rPr>
      <w:rFonts w:cs="Times New Roman (Hoofdtekst CS)"/>
    </w:rPr>
  </w:style>
  <w:style w:type="paragraph" w:styleId="NoSpacing">
    <w:name w:val="No Spacing"/>
    <w:uiPriority w:val="1"/>
    <w:qFormat/>
    <w:rsid w:val="00827BA1"/>
    <w:rPr>
      <w:rFonts w:ascii="Verdana" w:hAnsi="Verdana"/>
      <w:sz w:val="16"/>
    </w:rPr>
  </w:style>
  <w:style w:type="paragraph" w:styleId="BodyText">
    <w:name w:val="Body Text"/>
    <w:basedOn w:val="Normal"/>
    <w:link w:val="BodyTextChar"/>
    <w:uiPriority w:val="1"/>
    <w:qFormat/>
    <w:rsid w:val="00126ED9"/>
    <w:pPr>
      <w:widowControl w:val="0"/>
      <w:autoSpaceDE w:val="0"/>
      <w:autoSpaceDN w:val="0"/>
      <w:spacing w:line="240" w:lineRule="auto"/>
    </w:pPr>
    <w:rPr>
      <w:rFonts w:ascii="Tofino-Book" w:eastAsia="Tofino-Book" w:hAnsi="Tofino-Book" w:cs="Tofino-Book"/>
      <w:szCs w:val="16"/>
      <w:lang w:eastAsia="nl-NL" w:bidi="nl-NL"/>
    </w:rPr>
  </w:style>
  <w:style w:type="character" w:customStyle="1" w:styleId="BodyTextChar">
    <w:name w:val="Body Text Char"/>
    <w:basedOn w:val="DefaultParagraphFont"/>
    <w:link w:val="BodyText"/>
    <w:uiPriority w:val="1"/>
    <w:rsid w:val="00126ED9"/>
    <w:rPr>
      <w:rFonts w:ascii="Tofino-Book" w:eastAsia="Tofino-Book" w:hAnsi="Tofino-Book" w:cs="Tofino-Book"/>
      <w:sz w:val="16"/>
      <w:szCs w:val="16"/>
      <w:lang w:val="fr-FR" w:eastAsia="nl-NL" w:bidi="nl-NL"/>
    </w:rPr>
  </w:style>
  <w:style w:type="character" w:styleId="Hyperlink">
    <w:name w:val="Hyperlink"/>
    <w:basedOn w:val="DefaultParagraphFont"/>
    <w:uiPriority w:val="99"/>
    <w:unhideWhenUsed/>
    <w:rsid w:val="00126ED9"/>
    <w:rPr>
      <w:color w:val="0563C1" w:themeColor="hyperlink"/>
      <w:u w:val="single"/>
    </w:rPr>
  </w:style>
  <w:style w:type="paragraph" w:styleId="BalloonText">
    <w:name w:val="Balloon Text"/>
    <w:basedOn w:val="Normal"/>
    <w:link w:val="BalloonTextChar"/>
    <w:uiPriority w:val="99"/>
    <w:semiHidden/>
    <w:unhideWhenUsed/>
    <w:rsid w:val="00126ED9"/>
    <w:pPr>
      <w:spacing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126ED9"/>
    <w:rPr>
      <w:rFonts w:ascii="Segoe UI" w:hAnsi="Segoe UI" w:cs="Segoe UI"/>
      <w:sz w:val="18"/>
      <w:szCs w:val="18"/>
    </w:rPr>
  </w:style>
  <w:style w:type="table" w:styleId="TableGrid">
    <w:name w:val="Table Grid"/>
    <w:basedOn w:val="TableNormal"/>
    <w:uiPriority w:val="39"/>
    <w:rsid w:val="00126ED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nresolvedMention">
    <w:name w:val="Unresolved Mention"/>
    <w:basedOn w:val="DefaultParagraphFont"/>
    <w:uiPriority w:val="99"/>
    <w:semiHidden/>
    <w:unhideWhenUsed/>
    <w:rsid w:val="0076102F"/>
    <w:rPr>
      <w:color w:val="605E5C"/>
      <w:shd w:val="clear" w:color="auto" w:fill="E1DFDD"/>
    </w:rPr>
  </w:style>
  <w:style w:type="character" w:styleId="FollowedHyperlink">
    <w:name w:val="FollowedHyperlink"/>
    <w:basedOn w:val="DefaultParagraphFont"/>
    <w:uiPriority w:val="99"/>
    <w:semiHidden/>
    <w:unhideWhenUsed/>
    <w:rsid w:val="00B6004F"/>
    <w:rPr>
      <w:color w:val="954F72" w:themeColor="followedHyperlink"/>
      <w:u w:val="single"/>
    </w:rPr>
  </w:style>
  <w:style w:type="paragraph" w:styleId="NormalWeb">
    <w:name w:val="Normal (Web)"/>
    <w:basedOn w:val="Normal"/>
    <w:uiPriority w:val="99"/>
    <w:semiHidden/>
    <w:unhideWhenUsed/>
    <w:rsid w:val="00F02959"/>
    <w:rPr>
      <w:rFonts w:ascii="Times New Roman" w:hAnsi="Times New Roman" w:cs="Times New Roman"/>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7830266">
      <w:bodyDiv w:val="1"/>
      <w:marLeft w:val="0"/>
      <w:marRight w:val="0"/>
      <w:marTop w:val="0"/>
      <w:marBottom w:val="0"/>
      <w:divBdr>
        <w:top w:val="none" w:sz="0" w:space="0" w:color="auto"/>
        <w:left w:val="none" w:sz="0" w:space="0" w:color="auto"/>
        <w:bottom w:val="none" w:sz="0" w:space="0" w:color="auto"/>
        <w:right w:val="none" w:sz="0" w:space="0" w:color="auto"/>
      </w:divBdr>
      <w:divsChild>
        <w:div w:id="806124875">
          <w:marLeft w:val="0"/>
          <w:marRight w:val="0"/>
          <w:marTop w:val="150"/>
          <w:marBottom w:val="0"/>
          <w:divBdr>
            <w:top w:val="none" w:sz="0" w:space="0" w:color="auto"/>
            <w:left w:val="none" w:sz="0" w:space="0" w:color="auto"/>
            <w:bottom w:val="none" w:sz="0" w:space="0" w:color="auto"/>
            <w:right w:val="none" w:sz="0" w:space="0" w:color="auto"/>
          </w:divBdr>
        </w:div>
        <w:div w:id="1600214175">
          <w:marLeft w:val="0"/>
          <w:marRight w:val="0"/>
          <w:marTop w:val="150"/>
          <w:marBottom w:val="0"/>
          <w:divBdr>
            <w:top w:val="none" w:sz="0" w:space="0" w:color="auto"/>
            <w:left w:val="none" w:sz="0" w:space="0" w:color="auto"/>
            <w:bottom w:val="none" w:sz="0" w:space="0" w:color="auto"/>
            <w:right w:val="none" w:sz="0" w:space="0" w:color="auto"/>
          </w:divBdr>
        </w:div>
      </w:divsChild>
    </w:div>
    <w:div w:id="66846880">
      <w:bodyDiv w:val="1"/>
      <w:marLeft w:val="0"/>
      <w:marRight w:val="0"/>
      <w:marTop w:val="0"/>
      <w:marBottom w:val="0"/>
      <w:divBdr>
        <w:top w:val="none" w:sz="0" w:space="0" w:color="auto"/>
        <w:left w:val="none" w:sz="0" w:space="0" w:color="auto"/>
        <w:bottom w:val="none" w:sz="0" w:space="0" w:color="auto"/>
        <w:right w:val="none" w:sz="0" w:space="0" w:color="auto"/>
      </w:divBdr>
    </w:div>
    <w:div w:id="93021277">
      <w:bodyDiv w:val="1"/>
      <w:marLeft w:val="0"/>
      <w:marRight w:val="0"/>
      <w:marTop w:val="0"/>
      <w:marBottom w:val="0"/>
      <w:divBdr>
        <w:top w:val="none" w:sz="0" w:space="0" w:color="auto"/>
        <w:left w:val="none" w:sz="0" w:space="0" w:color="auto"/>
        <w:bottom w:val="none" w:sz="0" w:space="0" w:color="auto"/>
        <w:right w:val="none" w:sz="0" w:space="0" w:color="auto"/>
      </w:divBdr>
    </w:div>
    <w:div w:id="103351770">
      <w:bodyDiv w:val="1"/>
      <w:marLeft w:val="0"/>
      <w:marRight w:val="0"/>
      <w:marTop w:val="0"/>
      <w:marBottom w:val="0"/>
      <w:divBdr>
        <w:top w:val="none" w:sz="0" w:space="0" w:color="auto"/>
        <w:left w:val="none" w:sz="0" w:space="0" w:color="auto"/>
        <w:bottom w:val="none" w:sz="0" w:space="0" w:color="auto"/>
        <w:right w:val="none" w:sz="0" w:space="0" w:color="auto"/>
      </w:divBdr>
    </w:div>
    <w:div w:id="120996309">
      <w:bodyDiv w:val="1"/>
      <w:marLeft w:val="0"/>
      <w:marRight w:val="0"/>
      <w:marTop w:val="0"/>
      <w:marBottom w:val="0"/>
      <w:divBdr>
        <w:top w:val="none" w:sz="0" w:space="0" w:color="auto"/>
        <w:left w:val="none" w:sz="0" w:space="0" w:color="auto"/>
        <w:bottom w:val="none" w:sz="0" w:space="0" w:color="auto"/>
        <w:right w:val="none" w:sz="0" w:space="0" w:color="auto"/>
      </w:divBdr>
      <w:divsChild>
        <w:div w:id="507405686">
          <w:marLeft w:val="0"/>
          <w:marRight w:val="0"/>
          <w:marTop w:val="150"/>
          <w:marBottom w:val="0"/>
          <w:divBdr>
            <w:top w:val="none" w:sz="0" w:space="0" w:color="auto"/>
            <w:left w:val="none" w:sz="0" w:space="0" w:color="auto"/>
            <w:bottom w:val="none" w:sz="0" w:space="0" w:color="auto"/>
            <w:right w:val="none" w:sz="0" w:space="0" w:color="auto"/>
          </w:divBdr>
        </w:div>
        <w:div w:id="190535693">
          <w:marLeft w:val="0"/>
          <w:marRight w:val="0"/>
          <w:marTop w:val="150"/>
          <w:marBottom w:val="0"/>
          <w:divBdr>
            <w:top w:val="none" w:sz="0" w:space="0" w:color="auto"/>
            <w:left w:val="none" w:sz="0" w:space="0" w:color="auto"/>
            <w:bottom w:val="none" w:sz="0" w:space="0" w:color="auto"/>
            <w:right w:val="none" w:sz="0" w:space="0" w:color="auto"/>
          </w:divBdr>
        </w:div>
      </w:divsChild>
    </w:div>
    <w:div w:id="160315470">
      <w:bodyDiv w:val="1"/>
      <w:marLeft w:val="0"/>
      <w:marRight w:val="0"/>
      <w:marTop w:val="0"/>
      <w:marBottom w:val="0"/>
      <w:divBdr>
        <w:top w:val="none" w:sz="0" w:space="0" w:color="auto"/>
        <w:left w:val="none" w:sz="0" w:space="0" w:color="auto"/>
        <w:bottom w:val="none" w:sz="0" w:space="0" w:color="auto"/>
        <w:right w:val="none" w:sz="0" w:space="0" w:color="auto"/>
      </w:divBdr>
    </w:div>
    <w:div w:id="189802764">
      <w:bodyDiv w:val="1"/>
      <w:marLeft w:val="0"/>
      <w:marRight w:val="0"/>
      <w:marTop w:val="0"/>
      <w:marBottom w:val="0"/>
      <w:divBdr>
        <w:top w:val="none" w:sz="0" w:space="0" w:color="auto"/>
        <w:left w:val="none" w:sz="0" w:space="0" w:color="auto"/>
        <w:bottom w:val="none" w:sz="0" w:space="0" w:color="auto"/>
        <w:right w:val="none" w:sz="0" w:space="0" w:color="auto"/>
      </w:divBdr>
    </w:div>
    <w:div w:id="206181169">
      <w:bodyDiv w:val="1"/>
      <w:marLeft w:val="0"/>
      <w:marRight w:val="0"/>
      <w:marTop w:val="0"/>
      <w:marBottom w:val="0"/>
      <w:divBdr>
        <w:top w:val="none" w:sz="0" w:space="0" w:color="auto"/>
        <w:left w:val="none" w:sz="0" w:space="0" w:color="auto"/>
        <w:bottom w:val="none" w:sz="0" w:space="0" w:color="auto"/>
        <w:right w:val="none" w:sz="0" w:space="0" w:color="auto"/>
      </w:divBdr>
    </w:div>
    <w:div w:id="257521299">
      <w:bodyDiv w:val="1"/>
      <w:marLeft w:val="0"/>
      <w:marRight w:val="0"/>
      <w:marTop w:val="0"/>
      <w:marBottom w:val="0"/>
      <w:divBdr>
        <w:top w:val="none" w:sz="0" w:space="0" w:color="auto"/>
        <w:left w:val="none" w:sz="0" w:space="0" w:color="auto"/>
        <w:bottom w:val="none" w:sz="0" w:space="0" w:color="auto"/>
        <w:right w:val="none" w:sz="0" w:space="0" w:color="auto"/>
      </w:divBdr>
    </w:div>
    <w:div w:id="437874776">
      <w:bodyDiv w:val="1"/>
      <w:marLeft w:val="0"/>
      <w:marRight w:val="0"/>
      <w:marTop w:val="0"/>
      <w:marBottom w:val="0"/>
      <w:divBdr>
        <w:top w:val="none" w:sz="0" w:space="0" w:color="auto"/>
        <w:left w:val="none" w:sz="0" w:space="0" w:color="auto"/>
        <w:bottom w:val="none" w:sz="0" w:space="0" w:color="auto"/>
        <w:right w:val="none" w:sz="0" w:space="0" w:color="auto"/>
      </w:divBdr>
    </w:div>
    <w:div w:id="447703080">
      <w:bodyDiv w:val="1"/>
      <w:marLeft w:val="0"/>
      <w:marRight w:val="0"/>
      <w:marTop w:val="0"/>
      <w:marBottom w:val="0"/>
      <w:divBdr>
        <w:top w:val="none" w:sz="0" w:space="0" w:color="auto"/>
        <w:left w:val="none" w:sz="0" w:space="0" w:color="auto"/>
        <w:bottom w:val="none" w:sz="0" w:space="0" w:color="auto"/>
        <w:right w:val="none" w:sz="0" w:space="0" w:color="auto"/>
      </w:divBdr>
    </w:div>
    <w:div w:id="450169338">
      <w:bodyDiv w:val="1"/>
      <w:marLeft w:val="0"/>
      <w:marRight w:val="0"/>
      <w:marTop w:val="0"/>
      <w:marBottom w:val="0"/>
      <w:divBdr>
        <w:top w:val="none" w:sz="0" w:space="0" w:color="auto"/>
        <w:left w:val="none" w:sz="0" w:space="0" w:color="auto"/>
        <w:bottom w:val="none" w:sz="0" w:space="0" w:color="auto"/>
        <w:right w:val="none" w:sz="0" w:space="0" w:color="auto"/>
      </w:divBdr>
    </w:div>
    <w:div w:id="480078289">
      <w:bodyDiv w:val="1"/>
      <w:marLeft w:val="0"/>
      <w:marRight w:val="0"/>
      <w:marTop w:val="0"/>
      <w:marBottom w:val="0"/>
      <w:divBdr>
        <w:top w:val="none" w:sz="0" w:space="0" w:color="auto"/>
        <w:left w:val="none" w:sz="0" w:space="0" w:color="auto"/>
        <w:bottom w:val="none" w:sz="0" w:space="0" w:color="auto"/>
        <w:right w:val="none" w:sz="0" w:space="0" w:color="auto"/>
      </w:divBdr>
    </w:div>
    <w:div w:id="539587826">
      <w:bodyDiv w:val="1"/>
      <w:marLeft w:val="0"/>
      <w:marRight w:val="0"/>
      <w:marTop w:val="0"/>
      <w:marBottom w:val="0"/>
      <w:divBdr>
        <w:top w:val="none" w:sz="0" w:space="0" w:color="auto"/>
        <w:left w:val="none" w:sz="0" w:space="0" w:color="auto"/>
        <w:bottom w:val="none" w:sz="0" w:space="0" w:color="auto"/>
        <w:right w:val="none" w:sz="0" w:space="0" w:color="auto"/>
      </w:divBdr>
      <w:divsChild>
        <w:div w:id="651253293">
          <w:marLeft w:val="0"/>
          <w:marRight w:val="0"/>
          <w:marTop w:val="150"/>
          <w:marBottom w:val="0"/>
          <w:divBdr>
            <w:top w:val="none" w:sz="0" w:space="0" w:color="auto"/>
            <w:left w:val="none" w:sz="0" w:space="0" w:color="auto"/>
            <w:bottom w:val="none" w:sz="0" w:space="0" w:color="auto"/>
            <w:right w:val="none" w:sz="0" w:space="0" w:color="auto"/>
          </w:divBdr>
        </w:div>
        <w:div w:id="680469407">
          <w:marLeft w:val="0"/>
          <w:marRight w:val="0"/>
          <w:marTop w:val="150"/>
          <w:marBottom w:val="0"/>
          <w:divBdr>
            <w:top w:val="none" w:sz="0" w:space="0" w:color="auto"/>
            <w:left w:val="none" w:sz="0" w:space="0" w:color="auto"/>
            <w:bottom w:val="none" w:sz="0" w:space="0" w:color="auto"/>
            <w:right w:val="none" w:sz="0" w:space="0" w:color="auto"/>
          </w:divBdr>
        </w:div>
      </w:divsChild>
    </w:div>
    <w:div w:id="556360122">
      <w:bodyDiv w:val="1"/>
      <w:marLeft w:val="0"/>
      <w:marRight w:val="0"/>
      <w:marTop w:val="0"/>
      <w:marBottom w:val="0"/>
      <w:divBdr>
        <w:top w:val="none" w:sz="0" w:space="0" w:color="auto"/>
        <w:left w:val="none" w:sz="0" w:space="0" w:color="auto"/>
        <w:bottom w:val="none" w:sz="0" w:space="0" w:color="auto"/>
        <w:right w:val="none" w:sz="0" w:space="0" w:color="auto"/>
      </w:divBdr>
    </w:div>
    <w:div w:id="567881206">
      <w:bodyDiv w:val="1"/>
      <w:marLeft w:val="0"/>
      <w:marRight w:val="0"/>
      <w:marTop w:val="0"/>
      <w:marBottom w:val="0"/>
      <w:divBdr>
        <w:top w:val="none" w:sz="0" w:space="0" w:color="auto"/>
        <w:left w:val="none" w:sz="0" w:space="0" w:color="auto"/>
        <w:bottom w:val="none" w:sz="0" w:space="0" w:color="auto"/>
        <w:right w:val="none" w:sz="0" w:space="0" w:color="auto"/>
      </w:divBdr>
    </w:div>
    <w:div w:id="610629416">
      <w:bodyDiv w:val="1"/>
      <w:marLeft w:val="0"/>
      <w:marRight w:val="0"/>
      <w:marTop w:val="0"/>
      <w:marBottom w:val="0"/>
      <w:divBdr>
        <w:top w:val="none" w:sz="0" w:space="0" w:color="auto"/>
        <w:left w:val="none" w:sz="0" w:space="0" w:color="auto"/>
        <w:bottom w:val="none" w:sz="0" w:space="0" w:color="auto"/>
        <w:right w:val="none" w:sz="0" w:space="0" w:color="auto"/>
      </w:divBdr>
    </w:div>
    <w:div w:id="622812227">
      <w:bodyDiv w:val="1"/>
      <w:marLeft w:val="0"/>
      <w:marRight w:val="0"/>
      <w:marTop w:val="0"/>
      <w:marBottom w:val="0"/>
      <w:divBdr>
        <w:top w:val="none" w:sz="0" w:space="0" w:color="auto"/>
        <w:left w:val="none" w:sz="0" w:space="0" w:color="auto"/>
        <w:bottom w:val="none" w:sz="0" w:space="0" w:color="auto"/>
        <w:right w:val="none" w:sz="0" w:space="0" w:color="auto"/>
      </w:divBdr>
    </w:div>
    <w:div w:id="622886839">
      <w:bodyDiv w:val="1"/>
      <w:marLeft w:val="0"/>
      <w:marRight w:val="0"/>
      <w:marTop w:val="0"/>
      <w:marBottom w:val="0"/>
      <w:divBdr>
        <w:top w:val="none" w:sz="0" w:space="0" w:color="auto"/>
        <w:left w:val="none" w:sz="0" w:space="0" w:color="auto"/>
        <w:bottom w:val="none" w:sz="0" w:space="0" w:color="auto"/>
        <w:right w:val="none" w:sz="0" w:space="0" w:color="auto"/>
      </w:divBdr>
    </w:div>
    <w:div w:id="637800422">
      <w:bodyDiv w:val="1"/>
      <w:marLeft w:val="0"/>
      <w:marRight w:val="0"/>
      <w:marTop w:val="0"/>
      <w:marBottom w:val="0"/>
      <w:divBdr>
        <w:top w:val="none" w:sz="0" w:space="0" w:color="auto"/>
        <w:left w:val="none" w:sz="0" w:space="0" w:color="auto"/>
        <w:bottom w:val="none" w:sz="0" w:space="0" w:color="auto"/>
        <w:right w:val="none" w:sz="0" w:space="0" w:color="auto"/>
      </w:divBdr>
    </w:div>
    <w:div w:id="663362249">
      <w:bodyDiv w:val="1"/>
      <w:marLeft w:val="0"/>
      <w:marRight w:val="0"/>
      <w:marTop w:val="0"/>
      <w:marBottom w:val="0"/>
      <w:divBdr>
        <w:top w:val="none" w:sz="0" w:space="0" w:color="auto"/>
        <w:left w:val="none" w:sz="0" w:space="0" w:color="auto"/>
        <w:bottom w:val="none" w:sz="0" w:space="0" w:color="auto"/>
        <w:right w:val="none" w:sz="0" w:space="0" w:color="auto"/>
      </w:divBdr>
    </w:div>
    <w:div w:id="679771373">
      <w:bodyDiv w:val="1"/>
      <w:marLeft w:val="0"/>
      <w:marRight w:val="0"/>
      <w:marTop w:val="0"/>
      <w:marBottom w:val="0"/>
      <w:divBdr>
        <w:top w:val="none" w:sz="0" w:space="0" w:color="auto"/>
        <w:left w:val="none" w:sz="0" w:space="0" w:color="auto"/>
        <w:bottom w:val="none" w:sz="0" w:space="0" w:color="auto"/>
        <w:right w:val="none" w:sz="0" w:space="0" w:color="auto"/>
      </w:divBdr>
    </w:div>
    <w:div w:id="709497132">
      <w:bodyDiv w:val="1"/>
      <w:marLeft w:val="0"/>
      <w:marRight w:val="0"/>
      <w:marTop w:val="0"/>
      <w:marBottom w:val="0"/>
      <w:divBdr>
        <w:top w:val="none" w:sz="0" w:space="0" w:color="auto"/>
        <w:left w:val="none" w:sz="0" w:space="0" w:color="auto"/>
        <w:bottom w:val="none" w:sz="0" w:space="0" w:color="auto"/>
        <w:right w:val="none" w:sz="0" w:space="0" w:color="auto"/>
      </w:divBdr>
    </w:div>
    <w:div w:id="718936210">
      <w:bodyDiv w:val="1"/>
      <w:marLeft w:val="0"/>
      <w:marRight w:val="0"/>
      <w:marTop w:val="0"/>
      <w:marBottom w:val="0"/>
      <w:divBdr>
        <w:top w:val="none" w:sz="0" w:space="0" w:color="auto"/>
        <w:left w:val="none" w:sz="0" w:space="0" w:color="auto"/>
        <w:bottom w:val="none" w:sz="0" w:space="0" w:color="auto"/>
        <w:right w:val="none" w:sz="0" w:space="0" w:color="auto"/>
      </w:divBdr>
    </w:div>
    <w:div w:id="754203602">
      <w:bodyDiv w:val="1"/>
      <w:marLeft w:val="0"/>
      <w:marRight w:val="0"/>
      <w:marTop w:val="0"/>
      <w:marBottom w:val="0"/>
      <w:divBdr>
        <w:top w:val="none" w:sz="0" w:space="0" w:color="auto"/>
        <w:left w:val="none" w:sz="0" w:space="0" w:color="auto"/>
        <w:bottom w:val="none" w:sz="0" w:space="0" w:color="auto"/>
        <w:right w:val="none" w:sz="0" w:space="0" w:color="auto"/>
      </w:divBdr>
    </w:div>
    <w:div w:id="763645930">
      <w:bodyDiv w:val="1"/>
      <w:marLeft w:val="0"/>
      <w:marRight w:val="0"/>
      <w:marTop w:val="0"/>
      <w:marBottom w:val="0"/>
      <w:divBdr>
        <w:top w:val="none" w:sz="0" w:space="0" w:color="auto"/>
        <w:left w:val="none" w:sz="0" w:space="0" w:color="auto"/>
        <w:bottom w:val="none" w:sz="0" w:space="0" w:color="auto"/>
        <w:right w:val="none" w:sz="0" w:space="0" w:color="auto"/>
      </w:divBdr>
    </w:div>
    <w:div w:id="768240902">
      <w:bodyDiv w:val="1"/>
      <w:marLeft w:val="0"/>
      <w:marRight w:val="0"/>
      <w:marTop w:val="0"/>
      <w:marBottom w:val="0"/>
      <w:divBdr>
        <w:top w:val="none" w:sz="0" w:space="0" w:color="auto"/>
        <w:left w:val="none" w:sz="0" w:space="0" w:color="auto"/>
        <w:bottom w:val="none" w:sz="0" w:space="0" w:color="auto"/>
        <w:right w:val="none" w:sz="0" w:space="0" w:color="auto"/>
      </w:divBdr>
    </w:div>
    <w:div w:id="780035277">
      <w:bodyDiv w:val="1"/>
      <w:marLeft w:val="0"/>
      <w:marRight w:val="0"/>
      <w:marTop w:val="0"/>
      <w:marBottom w:val="0"/>
      <w:divBdr>
        <w:top w:val="none" w:sz="0" w:space="0" w:color="auto"/>
        <w:left w:val="none" w:sz="0" w:space="0" w:color="auto"/>
        <w:bottom w:val="none" w:sz="0" w:space="0" w:color="auto"/>
        <w:right w:val="none" w:sz="0" w:space="0" w:color="auto"/>
      </w:divBdr>
    </w:div>
    <w:div w:id="850602206">
      <w:bodyDiv w:val="1"/>
      <w:marLeft w:val="0"/>
      <w:marRight w:val="0"/>
      <w:marTop w:val="0"/>
      <w:marBottom w:val="0"/>
      <w:divBdr>
        <w:top w:val="none" w:sz="0" w:space="0" w:color="auto"/>
        <w:left w:val="none" w:sz="0" w:space="0" w:color="auto"/>
        <w:bottom w:val="none" w:sz="0" w:space="0" w:color="auto"/>
        <w:right w:val="none" w:sz="0" w:space="0" w:color="auto"/>
      </w:divBdr>
    </w:div>
    <w:div w:id="854459326">
      <w:bodyDiv w:val="1"/>
      <w:marLeft w:val="0"/>
      <w:marRight w:val="0"/>
      <w:marTop w:val="0"/>
      <w:marBottom w:val="0"/>
      <w:divBdr>
        <w:top w:val="none" w:sz="0" w:space="0" w:color="auto"/>
        <w:left w:val="none" w:sz="0" w:space="0" w:color="auto"/>
        <w:bottom w:val="none" w:sz="0" w:space="0" w:color="auto"/>
        <w:right w:val="none" w:sz="0" w:space="0" w:color="auto"/>
      </w:divBdr>
    </w:div>
    <w:div w:id="872771707">
      <w:bodyDiv w:val="1"/>
      <w:marLeft w:val="0"/>
      <w:marRight w:val="0"/>
      <w:marTop w:val="0"/>
      <w:marBottom w:val="0"/>
      <w:divBdr>
        <w:top w:val="none" w:sz="0" w:space="0" w:color="auto"/>
        <w:left w:val="none" w:sz="0" w:space="0" w:color="auto"/>
        <w:bottom w:val="none" w:sz="0" w:space="0" w:color="auto"/>
        <w:right w:val="none" w:sz="0" w:space="0" w:color="auto"/>
      </w:divBdr>
    </w:div>
    <w:div w:id="955211086">
      <w:bodyDiv w:val="1"/>
      <w:marLeft w:val="0"/>
      <w:marRight w:val="0"/>
      <w:marTop w:val="0"/>
      <w:marBottom w:val="0"/>
      <w:divBdr>
        <w:top w:val="none" w:sz="0" w:space="0" w:color="auto"/>
        <w:left w:val="none" w:sz="0" w:space="0" w:color="auto"/>
        <w:bottom w:val="none" w:sz="0" w:space="0" w:color="auto"/>
        <w:right w:val="none" w:sz="0" w:space="0" w:color="auto"/>
      </w:divBdr>
      <w:divsChild>
        <w:div w:id="1990015765">
          <w:marLeft w:val="0"/>
          <w:marRight w:val="0"/>
          <w:marTop w:val="150"/>
          <w:marBottom w:val="0"/>
          <w:divBdr>
            <w:top w:val="none" w:sz="0" w:space="0" w:color="auto"/>
            <w:left w:val="none" w:sz="0" w:space="0" w:color="auto"/>
            <w:bottom w:val="none" w:sz="0" w:space="0" w:color="auto"/>
            <w:right w:val="none" w:sz="0" w:space="0" w:color="auto"/>
          </w:divBdr>
        </w:div>
        <w:div w:id="1016269139">
          <w:marLeft w:val="0"/>
          <w:marRight w:val="0"/>
          <w:marTop w:val="150"/>
          <w:marBottom w:val="0"/>
          <w:divBdr>
            <w:top w:val="none" w:sz="0" w:space="0" w:color="auto"/>
            <w:left w:val="none" w:sz="0" w:space="0" w:color="auto"/>
            <w:bottom w:val="none" w:sz="0" w:space="0" w:color="auto"/>
            <w:right w:val="none" w:sz="0" w:space="0" w:color="auto"/>
          </w:divBdr>
        </w:div>
      </w:divsChild>
    </w:div>
    <w:div w:id="970405435">
      <w:bodyDiv w:val="1"/>
      <w:marLeft w:val="0"/>
      <w:marRight w:val="0"/>
      <w:marTop w:val="0"/>
      <w:marBottom w:val="0"/>
      <w:divBdr>
        <w:top w:val="none" w:sz="0" w:space="0" w:color="auto"/>
        <w:left w:val="none" w:sz="0" w:space="0" w:color="auto"/>
        <w:bottom w:val="none" w:sz="0" w:space="0" w:color="auto"/>
        <w:right w:val="none" w:sz="0" w:space="0" w:color="auto"/>
      </w:divBdr>
    </w:div>
    <w:div w:id="988173112">
      <w:bodyDiv w:val="1"/>
      <w:marLeft w:val="0"/>
      <w:marRight w:val="0"/>
      <w:marTop w:val="0"/>
      <w:marBottom w:val="0"/>
      <w:divBdr>
        <w:top w:val="none" w:sz="0" w:space="0" w:color="auto"/>
        <w:left w:val="none" w:sz="0" w:space="0" w:color="auto"/>
        <w:bottom w:val="none" w:sz="0" w:space="0" w:color="auto"/>
        <w:right w:val="none" w:sz="0" w:space="0" w:color="auto"/>
      </w:divBdr>
      <w:divsChild>
        <w:div w:id="1738700663">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86220178">
              <w:marLeft w:val="0"/>
              <w:marRight w:val="0"/>
              <w:marTop w:val="0"/>
              <w:marBottom w:val="0"/>
              <w:divBdr>
                <w:top w:val="none" w:sz="0" w:space="0" w:color="auto"/>
                <w:left w:val="none" w:sz="0" w:space="0" w:color="auto"/>
                <w:bottom w:val="none" w:sz="0" w:space="0" w:color="auto"/>
                <w:right w:val="none" w:sz="0" w:space="0" w:color="auto"/>
              </w:divBdr>
              <w:divsChild>
                <w:div w:id="78257111">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64183776">
                      <w:marLeft w:val="0"/>
                      <w:marRight w:val="0"/>
                      <w:marTop w:val="0"/>
                      <w:marBottom w:val="0"/>
                      <w:divBdr>
                        <w:top w:val="none" w:sz="0" w:space="0" w:color="auto"/>
                        <w:left w:val="none" w:sz="0" w:space="0" w:color="auto"/>
                        <w:bottom w:val="none" w:sz="0" w:space="0" w:color="auto"/>
                        <w:right w:val="none" w:sz="0" w:space="0" w:color="auto"/>
                      </w:divBdr>
                      <w:divsChild>
                        <w:div w:id="17962199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03779249">
      <w:bodyDiv w:val="1"/>
      <w:marLeft w:val="0"/>
      <w:marRight w:val="0"/>
      <w:marTop w:val="0"/>
      <w:marBottom w:val="0"/>
      <w:divBdr>
        <w:top w:val="none" w:sz="0" w:space="0" w:color="auto"/>
        <w:left w:val="none" w:sz="0" w:space="0" w:color="auto"/>
        <w:bottom w:val="none" w:sz="0" w:space="0" w:color="auto"/>
        <w:right w:val="none" w:sz="0" w:space="0" w:color="auto"/>
      </w:divBdr>
    </w:div>
    <w:div w:id="1008673984">
      <w:bodyDiv w:val="1"/>
      <w:marLeft w:val="0"/>
      <w:marRight w:val="0"/>
      <w:marTop w:val="0"/>
      <w:marBottom w:val="0"/>
      <w:divBdr>
        <w:top w:val="none" w:sz="0" w:space="0" w:color="auto"/>
        <w:left w:val="none" w:sz="0" w:space="0" w:color="auto"/>
        <w:bottom w:val="none" w:sz="0" w:space="0" w:color="auto"/>
        <w:right w:val="none" w:sz="0" w:space="0" w:color="auto"/>
      </w:divBdr>
    </w:div>
    <w:div w:id="1033386325">
      <w:bodyDiv w:val="1"/>
      <w:marLeft w:val="0"/>
      <w:marRight w:val="0"/>
      <w:marTop w:val="0"/>
      <w:marBottom w:val="0"/>
      <w:divBdr>
        <w:top w:val="none" w:sz="0" w:space="0" w:color="auto"/>
        <w:left w:val="none" w:sz="0" w:space="0" w:color="auto"/>
        <w:bottom w:val="none" w:sz="0" w:space="0" w:color="auto"/>
        <w:right w:val="none" w:sz="0" w:space="0" w:color="auto"/>
      </w:divBdr>
    </w:div>
    <w:div w:id="1059204297">
      <w:bodyDiv w:val="1"/>
      <w:marLeft w:val="0"/>
      <w:marRight w:val="0"/>
      <w:marTop w:val="0"/>
      <w:marBottom w:val="0"/>
      <w:divBdr>
        <w:top w:val="none" w:sz="0" w:space="0" w:color="auto"/>
        <w:left w:val="none" w:sz="0" w:space="0" w:color="auto"/>
        <w:bottom w:val="none" w:sz="0" w:space="0" w:color="auto"/>
        <w:right w:val="none" w:sz="0" w:space="0" w:color="auto"/>
      </w:divBdr>
    </w:div>
    <w:div w:id="1069812149">
      <w:bodyDiv w:val="1"/>
      <w:marLeft w:val="0"/>
      <w:marRight w:val="0"/>
      <w:marTop w:val="0"/>
      <w:marBottom w:val="0"/>
      <w:divBdr>
        <w:top w:val="none" w:sz="0" w:space="0" w:color="auto"/>
        <w:left w:val="none" w:sz="0" w:space="0" w:color="auto"/>
        <w:bottom w:val="none" w:sz="0" w:space="0" w:color="auto"/>
        <w:right w:val="none" w:sz="0" w:space="0" w:color="auto"/>
      </w:divBdr>
    </w:div>
    <w:div w:id="1081103499">
      <w:bodyDiv w:val="1"/>
      <w:marLeft w:val="0"/>
      <w:marRight w:val="0"/>
      <w:marTop w:val="0"/>
      <w:marBottom w:val="0"/>
      <w:divBdr>
        <w:top w:val="none" w:sz="0" w:space="0" w:color="auto"/>
        <w:left w:val="none" w:sz="0" w:space="0" w:color="auto"/>
        <w:bottom w:val="none" w:sz="0" w:space="0" w:color="auto"/>
        <w:right w:val="none" w:sz="0" w:space="0" w:color="auto"/>
      </w:divBdr>
    </w:div>
    <w:div w:id="1094282422">
      <w:bodyDiv w:val="1"/>
      <w:marLeft w:val="0"/>
      <w:marRight w:val="0"/>
      <w:marTop w:val="0"/>
      <w:marBottom w:val="0"/>
      <w:divBdr>
        <w:top w:val="none" w:sz="0" w:space="0" w:color="auto"/>
        <w:left w:val="none" w:sz="0" w:space="0" w:color="auto"/>
        <w:bottom w:val="none" w:sz="0" w:space="0" w:color="auto"/>
        <w:right w:val="none" w:sz="0" w:space="0" w:color="auto"/>
      </w:divBdr>
    </w:div>
    <w:div w:id="1105999758">
      <w:bodyDiv w:val="1"/>
      <w:marLeft w:val="0"/>
      <w:marRight w:val="0"/>
      <w:marTop w:val="0"/>
      <w:marBottom w:val="0"/>
      <w:divBdr>
        <w:top w:val="none" w:sz="0" w:space="0" w:color="auto"/>
        <w:left w:val="none" w:sz="0" w:space="0" w:color="auto"/>
        <w:bottom w:val="none" w:sz="0" w:space="0" w:color="auto"/>
        <w:right w:val="none" w:sz="0" w:space="0" w:color="auto"/>
      </w:divBdr>
    </w:div>
    <w:div w:id="1117066900">
      <w:bodyDiv w:val="1"/>
      <w:marLeft w:val="0"/>
      <w:marRight w:val="0"/>
      <w:marTop w:val="0"/>
      <w:marBottom w:val="0"/>
      <w:divBdr>
        <w:top w:val="none" w:sz="0" w:space="0" w:color="auto"/>
        <w:left w:val="none" w:sz="0" w:space="0" w:color="auto"/>
        <w:bottom w:val="none" w:sz="0" w:space="0" w:color="auto"/>
        <w:right w:val="none" w:sz="0" w:space="0" w:color="auto"/>
      </w:divBdr>
    </w:div>
    <w:div w:id="1180968417">
      <w:bodyDiv w:val="1"/>
      <w:marLeft w:val="0"/>
      <w:marRight w:val="0"/>
      <w:marTop w:val="0"/>
      <w:marBottom w:val="0"/>
      <w:divBdr>
        <w:top w:val="none" w:sz="0" w:space="0" w:color="auto"/>
        <w:left w:val="none" w:sz="0" w:space="0" w:color="auto"/>
        <w:bottom w:val="none" w:sz="0" w:space="0" w:color="auto"/>
        <w:right w:val="none" w:sz="0" w:space="0" w:color="auto"/>
      </w:divBdr>
    </w:div>
    <w:div w:id="1192571297">
      <w:bodyDiv w:val="1"/>
      <w:marLeft w:val="0"/>
      <w:marRight w:val="0"/>
      <w:marTop w:val="0"/>
      <w:marBottom w:val="0"/>
      <w:divBdr>
        <w:top w:val="none" w:sz="0" w:space="0" w:color="auto"/>
        <w:left w:val="none" w:sz="0" w:space="0" w:color="auto"/>
        <w:bottom w:val="none" w:sz="0" w:space="0" w:color="auto"/>
        <w:right w:val="none" w:sz="0" w:space="0" w:color="auto"/>
      </w:divBdr>
    </w:div>
    <w:div w:id="1207720272">
      <w:bodyDiv w:val="1"/>
      <w:marLeft w:val="0"/>
      <w:marRight w:val="0"/>
      <w:marTop w:val="0"/>
      <w:marBottom w:val="0"/>
      <w:divBdr>
        <w:top w:val="none" w:sz="0" w:space="0" w:color="auto"/>
        <w:left w:val="none" w:sz="0" w:space="0" w:color="auto"/>
        <w:bottom w:val="none" w:sz="0" w:space="0" w:color="auto"/>
        <w:right w:val="none" w:sz="0" w:space="0" w:color="auto"/>
      </w:divBdr>
    </w:div>
    <w:div w:id="1210220299">
      <w:bodyDiv w:val="1"/>
      <w:marLeft w:val="0"/>
      <w:marRight w:val="0"/>
      <w:marTop w:val="0"/>
      <w:marBottom w:val="0"/>
      <w:divBdr>
        <w:top w:val="none" w:sz="0" w:space="0" w:color="auto"/>
        <w:left w:val="none" w:sz="0" w:space="0" w:color="auto"/>
        <w:bottom w:val="none" w:sz="0" w:space="0" w:color="auto"/>
        <w:right w:val="none" w:sz="0" w:space="0" w:color="auto"/>
      </w:divBdr>
    </w:div>
    <w:div w:id="1260799088">
      <w:bodyDiv w:val="1"/>
      <w:marLeft w:val="0"/>
      <w:marRight w:val="0"/>
      <w:marTop w:val="0"/>
      <w:marBottom w:val="0"/>
      <w:divBdr>
        <w:top w:val="none" w:sz="0" w:space="0" w:color="auto"/>
        <w:left w:val="none" w:sz="0" w:space="0" w:color="auto"/>
        <w:bottom w:val="none" w:sz="0" w:space="0" w:color="auto"/>
        <w:right w:val="none" w:sz="0" w:space="0" w:color="auto"/>
      </w:divBdr>
    </w:div>
    <w:div w:id="1280836612">
      <w:bodyDiv w:val="1"/>
      <w:marLeft w:val="0"/>
      <w:marRight w:val="0"/>
      <w:marTop w:val="0"/>
      <w:marBottom w:val="0"/>
      <w:divBdr>
        <w:top w:val="none" w:sz="0" w:space="0" w:color="auto"/>
        <w:left w:val="none" w:sz="0" w:space="0" w:color="auto"/>
        <w:bottom w:val="none" w:sz="0" w:space="0" w:color="auto"/>
        <w:right w:val="none" w:sz="0" w:space="0" w:color="auto"/>
      </w:divBdr>
    </w:div>
    <w:div w:id="1383947877">
      <w:bodyDiv w:val="1"/>
      <w:marLeft w:val="0"/>
      <w:marRight w:val="0"/>
      <w:marTop w:val="0"/>
      <w:marBottom w:val="0"/>
      <w:divBdr>
        <w:top w:val="none" w:sz="0" w:space="0" w:color="auto"/>
        <w:left w:val="none" w:sz="0" w:space="0" w:color="auto"/>
        <w:bottom w:val="none" w:sz="0" w:space="0" w:color="auto"/>
        <w:right w:val="none" w:sz="0" w:space="0" w:color="auto"/>
      </w:divBdr>
    </w:div>
    <w:div w:id="1529560933">
      <w:bodyDiv w:val="1"/>
      <w:marLeft w:val="0"/>
      <w:marRight w:val="0"/>
      <w:marTop w:val="0"/>
      <w:marBottom w:val="0"/>
      <w:divBdr>
        <w:top w:val="none" w:sz="0" w:space="0" w:color="auto"/>
        <w:left w:val="none" w:sz="0" w:space="0" w:color="auto"/>
        <w:bottom w:val="none" w:sz="0" w:space="0" w:color="auto"/>
        <w:right w:val="none" w:sz="0" w:space="0" w:color="auto"/>
      </w:divBdr>
    </w:div>
    <w:div w:id="1561820909">
      <w:bodyDiv w:val="1"/>
      <w:marLeft w:val="0"/>
      <w:marRight w:val="0"/>
      <w:marTop w:val="0"/>
      <w:marBottom w:val="0"/>
      <w:divBdr>
        <w:top w:val="none" w:sz="0" w:space="0" w:color="auto"/>
        <w:left w:val="none" w:sz="0" w:space="0" w:color="auto"/>
        <w:bottom w:val="none" w:sz="0" w:space="0" w:color="auto"/>
        <w:right w:val="none" w:sz="0" w:space="0" w:color="auto"/>
      </w:divBdr>
    </w:div>
    <w:div w:id="1583641717">
      <w:bodyDiv w:val="1"/>
      <w:marLeft w:val="0"/>
      <w:marRight w:val="0"/>
      <w:marTop w:val="0"/>
      <w:marBottom w:val="0"/>
      <w:divBdr>
        <w:top w:val="none" w:sz="0" w:space="0" w:color="auto"/>
        <w:left w:val="none" w:sz="0" w:space="0" w:color="auto"/>
        <w:bottom w:val="none" w:sz="0" w:space="0" w:color="auto"/>
        <w:right w:val="none" w:sz="0" w:space="0" w:color="auto"/>
      </w:divBdr>
    </w:div>
    <w:div w:id="1591354683">
      <w:bodyDiv w:val="1"/>
      <w:marLeft w:val="0"/>
      <w:marRight w:val="0"/>
      <w:marTop w:val="0"/>
      <w:marBottom w:val="0"/>
      <w:divBdr>
        <w:top w:val="none" w:sz="0" w:space="0" w:color="auto"/>
        <w:left w:val="none" w:sz="0" w:space="0" w:color="auto"/>
        <w:bottom w:val="none" w:sz="0" w:space="0" w:color="auto"/>
        <w:right w:val="none" w:sz="0" w:space="0" w:color="auto"/>
      </w:divBdr>
    </w:div>
    <w:div w:id="1646203994">
      <w:bodyDiv w:val="1"/>
      <w:marLeft w:val="0"/>
      <w:marRight w:val="0"/>
      <w:marTop w:val="0"/>
      <w:marBottom w:val="0"/>
      <w:divBdr>
        <w:top w:val="none" w:sz="0" w:space="0" w:color="auto"/>
        <w:left w:val="none" w:sz="0" w:space="0" w:color="auto"/>
        <w:bottom w:val="none" w:sz="0" w:space="0" w:color="auto"/>
        <w:right w:val="none" w:sz="0" w:space="0" w:color="auto"/>
      </w:divBdr>
    </w:div>
    <w:div w:id="1659268063">
      <w:bodyDiv w:val="1"/>
      <w:marLeft w:val="0"/>
      <w:marRight w:val="0"/>
      <w:marTop w:val="0"/>
      <w:marBottom w:val="0"/>
      <w:divBdr>
        <w:top w:val="none" w:sz="0" w:space="0" w:color="auto"/>
        <w:left w:val="none" w:sz="0" w:space="0" w:color="auto"/>
        <w:bottom w:val="none" w:sz="0" w:space="0" w:color="auto"/>
        <w:right w:val="none" w:sz="0" w:space="0" w:color="auto"/>
      </w:divBdr>
      <w:divsChild>
        <w:div w:id="669917325">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941647498">
              <w:marLeft w:val="0"/>
              <w:marRight w:val="0"/>
              <w:marTop w:val="0"/>
              <w:marBottom w:val="0"/>
              <w:divBdr>
                <w:top w:val="none" w:sz="0" w:space="0" w:color="auto"/>
                <w:left w:val="none" w:sz="0" w:space="0" w:color="auto"/>
                <w:bottom w:val="none" w:sz="0" w:space="0" w:color="auto"/>
                <w:right w:val="none" w:sz="0" w:space="0" w:color="auto"/>
              </w:divBdr>
              <w:divsChild>
                <w:div w:id="1770616223">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699817303">
                      <w:marLeft w:val="0"/>
                      <w:marRight w:val="0"/>
                      <w:marTop w:val="0"/>
                      <w:marBottom w:val="0"/>
                      <w:divBdr>
                        <w:top w:val="none" w:sz="0" w:space="0" w:color="auto"/>
                        <w:left w:val="none" w:sz="0" w:space="0" w:color="auto"/>
                        <w:bottom w:val="none" w:sz="0" w:space="0" w:color="auto"/>
                        <w:right w:val="none" w:sz="0" w:space="0" w:color="auto"/>
                      </w:divBdr>
                      <w:divsChild>
                        <w:div w:id="5734678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08723233">
      <w:bodyDiv w:val="1"/>
      <w:marLeft w:val="0"/>
      <w:marRight w:val="0"/>
      <w:marTop w:val="0"/>
      <w:marBottom w:val="0"/>
      <w:divBdr>
        <w:top w:val="none" w:sz="0" w:space="0" w:color="auto"/>
        <w:left w:val="none" w:sz="0" w:space="0" w:color="auto"/>
        <w:bottom w:val="none" w:sz="0" w:space="0" w:color="auto"/>
        <w:right w:val="none" w:sz="0" w:space="0" w:color="auto"/>
      </w:divBdr>
    </w:div>
    <w:div w:id="1733313415">
      <w:bodyDiv w:val="1"/>
      <w:marLeft w:val="0"/>
      <w:marRight w:val="0"/>
      <w:marTop w:val="0"/>
      <w:marBottom w:val="0"/>
      <w:divBdr>
        <w:top w:val="none" w:sz="0" w:space="0" w:color="auto"/>
        <w:left w:val="none" w:sz="0" w:space="0" w:color="auto"/>
        <w:bottom w:val="none" w:sz="0" w:space="0" w:color="auto"/>
        <w:right w:val="none" w:sz="0" w:space="0" w:color="auto"/>
      </w:divBdr>
      <w:divsChild>
        <w:div w:id="722405910">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901401097">
              <w:marLeft w:val="0"/>
              <w:marRight w:val="0"/>
              <w:marTop w:val="0"/>
              <w:marBottom w:val="0"/>
              <w:divBdr>
                <w:top w:val="none" w:sz="0" w:space="0" w:color="auto"/>
                <w:left w:val="none" w:sz="0" w:space="0" w:color="auto"/>
                <w:bottom w:val="none" w:sz="0" w:space="0" w:color="auto"/>
                <w:right w:val="none" w:sz="0" w:space="0" w:color="auto"/>
              </w:divBdr>
              <w:divsChild>
                <w:div w:id="152891276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72260650">
                      <w:marLeft w:val="0"/>
                      <w:marRight w:val="0"/>
                      <w:marTop w:val="0"/>
                      <w:marBottom w:val="0"/>
                      <w:divBdr>
                        <w:top w:val="none" w:sz="0" w:space="0" w:color="auto"/>
                        <w:left w:val="none" w:sz="0" w:space="0" w:color="auto"/>
                        <w:bottom w:val="none" w:sz="0" w:space="0" w:color="auto"/>
                        <w:right w:val="none" w:sz="0" w:space="0" w:color="auto"/>
                      </w:divBdr>
                      <w:divsChild>
                        <w:div w:id="1676028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35003159">
      <w:bodyDiv w:val="1"/>
      <w:marLeft w:val="0"/>
      <w:marRight w:val="0"/>
      <w:marTop w:val="0"/>
      <w:marBottom w:val="0"/>
      <w:divBdr>
        <w:top w:val="none" w:sz="0" w:space="0" w:color="auto"/>
        <w:left w:val="none" w:sz="0" w:space="0" w:color="auto"/>
        <w:bottom w:val="none" w:sz="0" w:space="0" w:color="auto"/>
        <w:right w:val="none" w:sz="0" w:space="0" w:color="auto"/>
      </w:divBdr>
    </w:div>
    <w:div w:id="1736315361">
      <w:bodyDiv w:val="1"/>
      <w:marLeft w:val="0"/>
      <w:marRight w:val="0"/>
      <w:marTop w:val="0"/>
      <w:marBottom w:val="0"/>
      <w:divBdr>
        <w:top w:val="none" w:sz="0" w:space="0" w:color="auto"/>
        <w:left w:val="none" w:sz="0" w:space="0" w:color="auto"/>
        <w:bottom w:val="none" w:sz="0" w:space="0" w:color="auto"/>
        <w:right w:val="none" w:sz="0" w:space="0" w:color="auto"/>
      </w:divBdr>
    </w:div>
    <w:div w:id="1742480795">
      <w:bodyDiv w:val="1"/>
      <w:marLeft w:val="0"/>
      <w:marRight w:val="0"/>
      <w:marTop w:val="0"/>
      <w:marBottom w:val="0"/>
      <w:divBdr>
        <w:top w:val="none" w:sz="0" w:space="0" w:color="auto"/>
        <w:left w:val="none" w:sz="0" w:space="0" w:color="auto"/>
        <w:bottom w:val="none" w:sz="0" w:space="0" w:color="auto"/>
        <w:right w:val="none" w:sz="0" w:space="0" w:color="auto"/>
      </w:divBdr>
    </w:div>
    <w:div w:id="1814561579">
      <w:bodyDiv w:val="1"/>
      <w:marLeft w:val="0"/>
      <w:marRight w:val="0"/>
      <w:marTop w:val="0"/>
      <w:marBottom w:val="0"/>
      <w:divBdr>
        <w:top w:val="none" w:sz="0" w:space="0" w:color="auto"/>
        <w:left w:val="none" w:sz="0" w:space="0" w:color="auto"/>
        <w:bottom w:val="none" w:sz="0" w:space="0" w:color="auto"/>
        <w:right w:val="none" w:sz="0" w:space="0" w:color="auto"/>
      </w:divBdr>
    </w:div>
    <w:div w:id="1845321667">
      <w:bodyDiv w:val="1"/>
      <w:marLeft w:val="0"/>
      <w:marRight w:val="0"/>
      <w:marTop w:val="0"/>
      <w:marBottom w:val="0"/>
      <w:divBdr>
        <w:top w:val="none" w:sz="0" w:space="0" w:color="auto"/>
        <w:left w:val="none" w:sz="0" w:space="0" w:color="auto"/>
        <w:bottom w:val="none" w:sz="0" w:space="0" w:color="auto"/>
        <w:right w:val="none" w:sz="0" w:space="0" w:color="auto"/>
      </w:divBdr>
    </w:div>
    <w:div w:id="1867714838">
      <w:bodyDiv w:val="1"/>
      <w:marLeft w:val="0"/>
      <w:marRight w:val="0"/>
      <w:marTop w:val="0"/>
      <w:marBottom w:val="0"/>
      <w:divBdr>
        <w:top w:val="none" w:sz="0" w:space="0" w:color="auto"/>
        <w:left w:val="none" w:sz="0" w:space="0" w:color="auto"/>
        <w:bottom w:val="none" w:sz="0" w:space="0" w:color="auto"/>
        <w:right w:val="none" w:sz="0" w:space="0" w:color="auto"/>
      </w:divBdr>
    </w:div>
    <w:div w:id="1887718663">
      <w:bodyDiv w:val="1"/>
      <w:marLeft w:val="0"/>
      <w:marRight w:val="0"/>
      <w:marTop w:val="0"/>
      <w:marBottom w:val="0"/>
      <w:divBdr>
        <w:top w:val="none" w:sz="0" w:space="0" w:color="auto"/>
        <w:left w:val="none" w:sz="0" w:space="0" w:color="auto"/>
        <w:bottom w:val="none" w:sz="0" w:space="0" w:color="auto"/>
        <w:right w:val="none" w:sz="0" w:space="0" w:color="auto"/>
      </w:divBdr>
    </w:div>
    <w:div w:id="1922372362">
      <w:bodyDiv w:val="1"/>
      <w:marLeft w:val="0"/>
      <w:marRight w:val="0"/>
      <w:marTop w:val="0"/>
      <w:marBottom w:val="0"/>
      <w:divBdr>
        <w:top w:val="none" w:sz="0" w:space="0" w:color="auto"/>
        <w:left w:val="none" w:sz="0" w:space="0" w:color="auto"/>
        <w:bottom w:val="none" w:sz="0" w:space="0" w:color="auto"/>
        <w:right w:val="none" w:sz="0" w:space="0" w:color="auto"/>
      </w:divBdr>
      <w:divsChild>
        <w:div w:id="75130461">
          <w:marLeft w:val="0"/>
          <w:marRight w:val="0"/>
          <w:marTop w:val="150"/>
          <w:marBottom w:val="0"/>
          <w:divBdr>
            <w:top w:val="none" w:sz="0" w:space="0" w:color="auto"/>
            <w:left w:val="none" w:sz="0" w:space="0" w:color="auto"/>
            <w:bottom w:val="none" w:sz="0" w:space="0" w:color="auto"/>
            <w:right w:val="none" w:sz="0" w:space="0" w:color="auto"/>
          </w:divBdr>
        </w:div>
        <w:div w:id="531653078">
          <w:marLeft w:val="0"/>
          <w:marRight w:val="0"/>
          <w:marTop w:val="150"/>
          <w:marBottom w:val="0"/>
          <w:divBdr>
            <w:top w:val="none" w:sz="0" w:space="0" w:color="auto"/>
            <w:left w:val="none" w:sz="0" w:space="0" w:color="auto"/>
            <w:bottom w:val="none" w:sz="0" w:space="0" w:color="auto"/>
            <w:right w:val="none" w:sz="0" w:space="0" w:color="auto"/>
          </w:divBdr>
        </w:div>
      </w:divsChild>
    </w:div>
    <w:div w:id="1994095219">
      <w:bodyDiv w:val="1"/>
      <w:marLeft w:val="0"/>
      <w:marRight w:val="0"/>
      <w:marTop w:val="0"/>
      <w:marBottom w:val="0"/>
      <w:divBdr>
        <w:top w:val="none" w:sz="0" w:space="0" w:color="auto"/>
        <w:left w:val="none" w:sz="0" w:space="0" w:color="auto"/>
        <w:bottom w:val="none" w:sz="0" w:space="0" w:color="auto"/>
        <w:right w:val="none" w:sz="0" w:space="0" w:color="auto"/>
      </w:divBdr>
    </w:div>
    <w:div w:id="2054040880">
      <w:bodyDiv w:val="1"/>
      <w:marLeft w:val="0"/>
      <w:marRight w:val="0"/>
      <w:marTop w:val="0"/>
      <w:marBottom w:val="0"/>
      <w:divBdr>
        <w:top w:val="none" w:sz="0" w:space="0" w:color="auto"/>
        <w:left w:val="none" w:sz="0" w:space="0" w:color="auto"/>
        <w:bottom w:val="none" w:sz="0" w:space="0" w:color="auto"/>
        <w:right w:val="none" w:sz="0" w:space="0" w:color="auto"/>
      </w:divBdr>
    </w:div>
    <w:div w:id="21273870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dataline.eu/nl/klant/toner-de-presse" TargetMode="External"/><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www.dataline.eu/nl/mas-audit-aanvraag" TargetMode="Externa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dataline.eu/nl/multipress/workflowoptimalisering-voor-prepress-productie-afwerking/multiflow" TargetMode="Externa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yperlink" Target="https://www.dataline.eu/nl/multipress/print-e-business-print-ecommerce/multipress-ecalculator" TargetMode="External"/><Relationship Id="rId4" Type="http://schemas.openxmlformats.org/officeDocument/2006/relationships/settings" Target="settings.xml"/><Relationship Id="rId9" Type="http://schemas.openxmlformats.org/officeDocument/2006/relationships/hyperlink" Target="https://www.dataline.eu/nl/multipress/productiecontrole-registratie/multipress-montage-app" TargetMode="Externa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Kanto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EAE472C-31F5-7E4C-A17A-D2B14D090C5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1332</Words>
  <Characters>7594</Characters>
  <Application>Microsoft Office Word</Application>
  <DocSecurity>0</DocSecurity>
  <Lines>63</Lines>
  <Paragraphs>17</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8909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2023-06-08T14:44:00Z</dcterms:created>
  <dcterms:modified xsi:type="dcterms:W3CDTF">2023-06-08T14:55:00Z</dcterms:modified>
</cp:coreProperties>
</file>